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57"/>
        <w:tblW w:w="5009" w:type="pct"/>
        <w:tblLook w:val="01E0" w:firstRow="1" w:lastRow="1" w:firstColumn="1" w:lastColumn="1" w:noHBand="0" w:noVBand="0"/>
      </w:tblPr>
      <w:tblGrid>
        <w:gridCol w:w="4175"/>
        <w:gridCol w:w="1093"/>
        <w:gridCol w:w="4320"/>
      </w:tblGrid>
      <w:tr w:rsidR="007C12B4" w:rsidRPr="007C12B4" w:rsidTr="00DC52C2">
        <w:tc>
          <w:tcPr>
            <w:tcW w:w="2177" w:type="pct"/>
          </w:tcPr>
          <w:p w:rsidR="007C12B4" w:rsidRPr="007C12B4" w:rsidRDefault="007C12B4" w:rsidP="007C12B4">
            <w:pPr>
              <w:autoSpaceDE/>
              <w:autoSpaceDN/>
              <w:rPr>
                <w:rFonts w:eastAsia="Courier New"/>
                <w:b/>
                <w:color w:val="000000"/>
                <w:lang w:eastAsia="ru-RU"/>
              </w:rPr>
            </w:pPr>
            <w:r w:rsidRPr="007C12B4">
              <w:rPr>
                <w:rFonts w:eastAsia="Courier New"/>
                <w:b/>
                <w:color w:val="000000"/>
                <w:lang w:eastAsia="ru-RU"/>
              </w:rPr>
              <w:t xml:space="preserve">Утверждена </w:t>
            </w:r>
          </w:p>
          <w:p w:rsidR="007C12B4" w:rsidRPr="007C12B4" w:rsidRDefault="007C12B4" w:rsidP="007C12B4">
            <w:pPr>
              <w:autoSpaceDE/>
              <w:autoSpaceDN/>
              <w:rPr>
                <w:rFonts w:eastAsia="Courier New"/>
                <w:color w:val="000000"/>
                <w:lang w:eastAsia="ru-RU"/>
              </w:rPr>
            </w:pPr>
            <w:r w:rsidRPr="007C12B4">
              <w:rPr>
                <w:rFonts w:eastAsia="Courier New"/>
                <w:color w:val="000000"/>
                <w:lang w:eastAsia="ru-RU"/>
              </w:rPr>
              <w:t xml:space="preserve">на педагогическом Совете </w:t>
            </w:r>
          </w:p>
          <w:p w:rsidR="007C12B4" w:rsidRPr="007C12B4" w:rsidRDefault="007C12B4" w:rsidP="007C12B4">
            <w:pPr>
              <w:autoSpaceDE/>
              <w:autoSpaceDN/>
              <w:rPr>
                <w:rFonts w:eastAsia="Courier New"/>
                <w:color w:val="000000"/>
                <w:lang w:eastAsia="ru-RU"/>
              </w:rPr>
            </w:pPr>
            <w:r w:rsidRPr="007C12B4">
              <w:rPr>
                <w:rFonts w:eastAsia="Courier New"/>
                <w:color w:val="000000"/>
                <w:lang w:eastAsia="ru-RU"/>
              </w:rPr>
              <w:t>МКОУ «Средняя школа № 6»</w:t>
            </w:r>
          </w:p>
          <w:p w:rsidR="007C12B4" w:rsidRPr="007C12B4" w:rsidRDefault="007C12B4" w:rsidP="007C12B4">
            <w:pPr>
              <w:autoSpaceDE/>
              <w:autoSpaceDN/>
              <w:rPr>
                <w:rFonts w:eastAsia="Courier New"/>
                <w:color w:val="000000"/>
                <w:lang w:eastAsia="ru-RU"/>
              </w:rPr>
            </w:pPr>
            <w:r w:rsidRPr="007C12B4">
              <w:rPr>
                <w:rFonts w:eastAsia="Courier New"/>
                <w:color w:val="000000"/>
                <w:lang w:eastAsia="ru-RU"/>
              </w:rPr>
              <w:t xml:space="preserve">городского округа город Фролово </w:t>
            </w:r>
          </w:p>
          <w:p w:rsidR="007C12B4" w:rsidRPr="007C12B4" w:rsidRDefault="007C12B4" w:rsidP="007C12B4">
            <w:pPr>
              <w:autoSpaceDE/>
              <w:autoSpaceDN/>
              <w:rPr>
                <w:rFonts w:eastAsia="Courier New"/>
                <w:color w:val="000000"/>
                <w:sz w:val="16"/>
                <w:szCs w:val="16"/>
                <w:lang w:eastAsia="ru-RU"/>
              </w:rPr>
            </w:pPr>
            <w:r w:rsidRPr="007C12B4">
              <w:rPr>
                <w:rFonts w:eastAsia="Courier New"/>
                <w:color w:val="000000"/>
                <w:lang w:eastAsia="ru-RU"/>
              </w:rPr>
              <w:t>(протокол от 25.11.2019  № 3)</w:t>
            </w:r>
          </w:p>
          <w:p w:rsidR="007C12B4" w:rsidRPr="007C12B4" w:rsidRDefault="007C12B4" w:rsidP="007C12B4">
            <w:pPr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70" w:type="pct"/>
          </w:tcPr>
          <w:p w:rsidR="007C12B4" w:rsidRPr="007C12B4" w:rsidRDefault="007C12B4" w:rsidP="007C12B4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pct"/>
          </w:tcPr>
          <w:p w:rsidR="007C12B4" w:rsidRPr="007C12B4" w:rsidRDefault="007C12B4" w:rsidP="007C12B4">
            <w:pPr>
              <w:autoSpaceDE/>
              <w:autoSpaceDN/>
              <w:rPr>
                <w:rFonts w:eastAsia="Courier New"/>
                <w:b/>
                <w:color w:val="000000"/>
                <w:lang w:eastAsia="ru-RU"/>
              </w:rPr>
            </w:pPr>
            <w:proofErr w:type="gramStart"/>
            <w:r w:rsidRPr="007C12B4">
              <w:rPr>
                <w:rFonts w:eastAsia="Courier New"/>
                <w:b/>
                <w:color w:val="000000"/>
                <w:lang w:eastAsia="ru-RU"/>
              </w:rPr>
              <w:t>Введена</w:t>
            </w:r>
            <w:proofErr w:type="gramEnd"/>
            <w:r w:rsidRPr="007C12B4">
              <w:rPr>
                <w:rFonts w:eastAsia="Courier New"/>
                <w:b/>
                <w:color w:val="000000"/>
                <w:lang w:eastAsia="ru-RU"/>
              </w:rPr>
              <w:t xml:space="preserve"> в действие </w:t>
            </w:r>
          </w:p>
          <w:p w:rsidR="007C12B4" w:rsidRPr="007C12B4" w:rsidRDefault="007C12B4" w:rsidP="007C12B4">
            <w:pPr>
              <w:autoSpaceDE/>
              <w:autoSpaceDN/>
              <w:rPr>
                <w:rFonts w:eastAsia="Courier New"/>
                <w:color w:val="000000"/>
              </w:rPr>
            </w:pPr>
            <w:r w:rsidRPr="007C12B4">
              <w:rPr>
                <w:rFonts w:eastAsia="Courier New"/>
                <w:color w:val="000000"/>
                <w:lang w:eastAsia="ru-RU"/>
              </w:rPr>
              <w:t xml:space="preserve">приказом директора </w:t>
            </w:r>
          </w:p>
          <w:p w:rsidR="007C12B4" w:rsidRPr="007C12B4" w:rsidRDefault="007C12B4" w:rsidP="007C12B4">
            <w:pPr>
              <w:autoSpaceDE/>
              <w:autoSpaceDN/>
              <w:rPr>
                <w:rFonts w:eastAsia="Courier New"/>
                <w:color w:val="000000"/>
                <w:lang w:eastAsia="ru-RU"/>
              </w:rPr>
            </w:pPr>
            <w:r w:rsidRPr="007C12B4">
              <w:rPr>
                <w:rFonts w:eastAsia="Courier New"/>
                <w:color w:val="000000"/>
                <w:lang w:eastAsia="ru-RU"/>
              </w:rPr>
              <w:t>МКОУ «Средняя   школа № 6»</w:t>
            </w:r>
          </w:p>
          <w:p w:rsidR="007C12B4" w:rsidRPr="007C12B4" w:rsidRDefault="007C12B4" w:rsidP="007C12B4">
            <w:pPr>
              <w:autoSpaceDE/>
              <w:autoSpaceDN/>
              <w:rPr>
                <w:rFonts w:eastAsia="Courier New"/>
                <w:color w:val="000000"/>
                <w:lang w:eastAsia="ru-RU"/>
              </w:rPr>
            </w:pPr>
            <w:r w:rsidRPr="007C12B4">
              <w:rPr>
                <w:rFonts w:eastAsia="Courier New"/>
                <w:color w:val="000000"/>
                <w:lang w:eastAsia="ru-RU"/>
              </w:rPr>
              <w:t xml:space="preserve">городского округа город Фролово </w:t>
            </w:r>
          </w:p>
          <w:p w:rsidR="007C12B4" w:rsidRPr="007C12B4" w:rsidRDefault="007C12B4" w:rsidP="007C12B4">
            <w:pPr>
              <w:autoSpaceDE/>
              <w:autoSpaceDN/>
              <w:rPr>
                <w:rFonts w:eastAsia="Courier New"/>
                <w:color w:val="000000"/>
                <w:lang w:eastAsia="ru-RU"/>
              </w:rPr>
            </w:pPr>
            <w:r w:rsidRPr="007C12B4">
              <w:rPr>
                <w:rFonts w:eastAsia="Courier New"/>
                <w:color w:val="000000"/>
                <w:lang w:eastAsia="ru-RU"/>
              </w:rPr>
              <w:t>от 29.11.2019  № 450</w:t>
            </w:r>
          </w:p>
          <w:p w:rsidR="007C12B4" w:rsidRPr="007C12B4" w:rsidRDefault="007C12B4" w:rsidP="007C12B4">
            <w:pPr>
              <w:autoSpaceDE/>
              <w:autoSpaceDN/>
              <w:rPr>
                <w:rFonts w:eastAsia="Courier New"/>
                <w:color w:val="000000"/>
                <w:lang w:eastAsia="ru-RU"/>
              </w:rPr>
            </w:pPr>
            <w:r w:rsidRPr="007C12B4">
              <w:rPr>
                <w:rFonts w:eastAsia="Courier New"/>
                <w:color w:val="000000"/>
                <w:lang w:eastAsia="ru-RU"/>
              </w:rPr>
              <w:t>Директор МКОУ «Средняя  школа № 6»</w:t>
            </w:r>
          </w:p>
          <w:p w:rsidR="007C12B4" w:rsidRPr="007C12B4" w:rsidRDefault="007C12B4" w:rsidP="007C12B4">
            <w:pPr>
              <w:autoSpaceDE/>
              <w:autoSpaceDN/>
              <w:rPr>
                <w:rFonts w:eastAsia="Courier New"/>
                <w:color w:val="000000"/>
                <w:lang w:eastAsia="ru-RU"/>
              </w:rPr>
            </w:pPr>
            <w:r w:rsidRPr="007C12B4">
              <w:rPr>
                <w:rFonts w:eastAsia="Courier New"/>
                <w:color w:val="000000"/>
                <w:lang w:eastAsia="ru-RU"/>
              </w:rPr>
              <w:t xml:space="preserve">городского округа город Фролово </w:t>
            </w:r>
          </w:p>
          <w:p w:rsidR="007C12B4" w:rsidRPr="007C12B4" w:rsidRDefault="007C12B4" w:rsidP="007C12B4">
            <w:pPr>
              <w:autoSpaceDE/>
              <w:autoSpaceDN/>
              <w:rPr>
                <w:rFonts w:eastAsia="Courier New"/>
                <w:color w:val="000000"/>
                <w:lang w:eastAsia="ru-RU"/>
              </w:rPr>
            </w:pPr>
          </w:p>
          <w:p w:rsidR="007C12B4" w:rsidRPr="007C12B4" w:rsidRDefault="007C12B4" w:rsidP="007C12B4">
            <w:pPr>
              <w:autoSpaceDE/>
              <w:autoSpaceDN/>
              <w:rPr>
                <w:rFonts w:eastAsia="Courier New"/>
                <w:color w:val="000000"/>
                <w:lang w:eastAsia="ru-RU"/>
              </w:rPr>
            </w:pPr>
            <w:r w:rsidRPr="007C12B4">
              <w:rPr>
                <w:rFonts w:eastAsia="Courier New"/>
                <w:color w:val="000000"/>
                <w:lang w:eastAsia="ru-RU"/>
              </w:rPr>
              <w:t xml:space="preserve">А.И. Топчиева </w:t>
            </w:r>
          </w:p>
          <w:p w:rsidR="007C12B4" w:rsidRPr="007C12B4" w:rsidRDefault="007C12B4" w:rsidP="007C12B4">
            <w:pPr>
              <w:autoSpaceDE/>
              <w:autoSpaceDN/>
              <w:rPr>
                <w:rFonts w:eastAsia="Courier New"/>
                <w:color w:val="000000"/>
                <w:lang w:eastAsia="ru-RU"/>
              </w:rPr>
            </w:pPr>
          </w:p>
          <w:p w:rsidR="007C12B4" w:rsidRPr="007C12B4" w:rsidRDefault="007C12B4" w:rsidP="007C12B4">
            <w:pPr>
              <w:autoSpaceDE/>
              <w:autoSpaceDN/>
              <w:rPr>
                <w:rFonts w:eastAsia="Courier New"/>
                <w:color w:val="000000"/>
                <w:lang w:eastAsia="ru-RU"/>
              </w:rPr>
            </w:pPr>
            <w:r>
              <w:rPr>
                <w:rFonts w:eastAsia="Courier New"/>
                <w:color w:val="000000"/>
                <w:lang w:eastAsia="ru-RU"/>
              </w:rPr>
              <w:t>«29</w:t>
            </w:r>
            <w:r w:rsidRPr="007C12B4">
              <w:rPr>
                <w:rFonts w:eastAsia="Courier New"/>
                <w:color w:val="000000"/>
                <w:lang w:eastAsia="ru-RU"/>
              </w:rPr>
              <w:t>»</w:t>
            </w:r>
            <w:r>
              <w:rPr>
                <w:rFonts w:eastAsia="Courier New"/>
                <w:color w:val="000000"/>
                <w:lang w:eastAsia="ru-RU"/>
              </w:rPr>
              <w:t xml:space="preserve"> ноября</w:t>
            </w:r>
            <w:r w:rsidRPr="007C12B4">
              <w:rPr>
                <w:rFonts w:eastAsia="Courier New"/>
                <w:color w:val="000000"/>
                <w:lang w:eastAsia="ru-RU"/>
              </w:rPr>
              <w:t xml:space="preserve"> 20</w:t>
            </w:r>
            <w:r>
              <w:rPr>
                <w:rFonts w:eastAsia="Courier New"/>
                <w:color w:val="000000"/>
                <w:lang w:eastAsia="ru-RU"/>
              </w:rPr>
              <w:t>19</w:t>
            </w:r>
            <w:r w:rsidRPr="007C12B4">
              <w:rPr>
                <w:rFonts w:eastAsia="Courier New"/>
                <w:color w:val="000000"/>
                <w:lang w:eastAsia="ru-RU"/>
              </w:rPr>
              <w:t xml:space="preserve"> г.</w:t>
            </w:r>
          </w:p>
          <w:p w:rsidR="007C12B4" w:rsidRPr="007C12B4" w:rsidRDefault="007C12B4" w:rsidP="007C12B4">
            <w:pPr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12B4" w:rsidRPr="007C12B4" w:rsidRDefault="007C12B4" w:rsidP="007C12B4"/>
    <w:p w:rsidR="007C12B4" w:rsidRPr="007C12B4" w:rsidRDefault="007C12B4" w:rsidP="007C12B4"/>
    <w:p w:rsidR="007C12B4" w:rsidRPr="007C12B4" w:rsidRDefault="007C12B4" w:rsidP="007C12B4"/>
    <w:p w:rsidR="007C12B4" w:rsidRPr="007C12B4" w:rsidRDefault="007C12B4" w:rsidP="007C12B4"/>
    <w:p w:rsidR="007C12B4" w:rsidRPr="007C12B4" w:rsidRDefault="007C12B4" w:rsidP="007C12B4"/>
    <w:p w:rsidR="007C12B4" w:rsidRPr="007C12B4" w:rsidRDefault="007C12B4" w:rsidP="007C12B4"/>
    <w:p w:rsidR="007C12B4" w:rsidRPr="007C12B4" w:rsidRDefault="007C12B4" w:rsidP="007C12B4"/>
    <w:p w:rsidR="007C12B4" w:rsidRPr="007C12B4" w:rsidRDefault="007C12B4" w:rsidP="007C12B4"/>
    <w:p w:rsidR="007C12B4" w:rsidRPr="007C12B4" w:rsidRDefault="007C12B4" w:rsidP="007C12B4"/>
    <w:p w:rsidR="007C12B4" w:rsidRPr="007C12B4" w:rsidRDefault="007C12B4" w:rsidP="007C12B4"/>
    <w:p w:rsidR="007C12B4" w:rsidRDefault="007C12B4" w:rsidP="007C12B4"/>
    <w:p w:rsidR="007C12B4" w:rsidRPr="007C12B4" w:rsidRDefault="007C12B4" w:rsidP="007C12B4"/>
    <w:p w:rsidR="007C12B4" w:rsidRPr="007C12B4" w:rsidRDefault="007C12B4" w:rsidP="007C12B4"/>
    <w:p w:rsidR="007C12B4" w:rsidRPr="007C12B4" w:rsidRDefault="007C12B4" w:rsidP="007C12B4">
      <w:pPr>
        <w:jc w:val="center"/>
        <w:rPr>
          <w:b/>
          <w:sz w:val="32"/>
          <w:szCs w:val="32"/>
        </w:rPr>
      </w:pPr>
      <w:r w:rsidRPr="007C12B4">
        <w:rPr>
          <w:b/>
          <w:sz w:val="32"/>
          <w:szCs w:val="32"/>
        </w:rPr>
        <w:t xml:space="preserve">ПРОГРАММА </w:t>
      </w:r>
    </w:p>
    <w:p w:rsidR="007C12B4" w:rsidRPr="007C12B4" w:rsidRDefault="007C12B4" w:rsidP="007C12B4">
      <w:pPr>
        <w:jc w:val="center"/>
        <w:rPr>
          <w:b/>
          <w:sz w:val="32"/>
          <w:szCs w:val="32"/>
        </w:rPr>
      </w:pPr>
      <w:r w:rsidRPr="007C12B4">
        <w:rPr>
          <w:b/>
          <w:sz w:val="32"/>
          <w:szCs w:val="32"/>
        </w:rPr>
        <w:t>Службы школьной медиации (примирения)</w:t>
      </w:r>
    </w:p>
    <w:p w:rsidR="007C12B4" w:rsidRPr="007C12B4" w:rsidRDefault="007C12B4" w:rsidP="007C12B4">
      <w:pPr>
        <w:jc w:val="center"/>
        <w:rPr>
          <w:b/>
          <w:sz w:val="32"/>
          <w:szCs w:val="32"/>
        </w:rPr>
      </w:pPr>
      <w:r w:rsidRPr="007C12B4">
        <w:rPr>
          <w:b/>
          <w:sz w:val="32"/>
          <w:szCs w:val="32"/>
        </w:rPr>
        <w:t xml:space="preserve">МКОУ «Средняя школа № 6» </w:t>
      </w:r>
    </w:p>
    <w:p w:rsidR="007C12B4" w:rsidRPr="007C12B4" w:rsidRDefault="007C12B4" w:rsidP="007C12B4">
      <w:pPr>
        <w:jc w:val="center"/>
        <w:rPr>
          <w:b/>
          <w:sz w:val="32"/>
          <w:szCs w:val="32"/>
        </w:rPr>
      </w:pPr>
      <w:r w:rsidRPr="007C12B4">
        <w:rPr>
          <w:b/>
          <w:sz w:val="32"/>
          <w:szCs w:val="32"/>
        </w:rPr>
        <w:t>городского округа город Фролово</w:t>
      </w:r>
    </w:p>
    <w:p w:rsidR="007C12B4" w:rsidRPr="007C12B4" w:rsidRDefault="007C12B4" w:rsidP="007C12B4">
      <w:pPr>
        <w:jc w:val="center"/>
        <w:rPr>
          <w:b/>
          <w:sz w:val="32"/>
          <w:szCs w:val="32"/>
        </w:rPr>
      </w:pPr>
      <w:r w:rsidRPr="007C12B4">
        <w:rPr>
          <w:b/>
          <w:sz w:val="32"/>
          <w:szCs w:val="32"/>
        </w:rPr>
        <w:t xml:space="preserve">на 2020-2025 </w:t>
      </w:r>
      <w:proofErr w:type="spellStart"/>
      <w:r w:rsidRPr="007C12B4">
        <w:rPr>
          <w:b/>
          <w:sz w:val="32"/>
          <w:szCs w:val="32"/>
        </w:rPr>
        <w:t>г.</w:t>
      </w:r>
      <w:proofErr w:type="gramStart"/>
      <w:r w:rsidRPr="007C12B4">
        <w:rPr>
          <w:b/>
          <w:sz w:val="32"/>
          <w:szCs w:val="32"/>
        </w:rPr>
        <w:t>г</w:t>
      </w:r>
      <w:proofErr w:type="spellEnd"/>
      <w:proofErr w:type="gramEnd"/>
      <w:r w:rsidRPr="007C12B4">
        <w:rPr>
          <w:b/>
          <w:sz w:val="32"/>
          <w:szCs w:val="32"/>
        </w:rPr>
        <w:t>.</w:t>
      </w:r>
    </w:p>
    <w:p w:rsidR="007C12B4" w:rsidRPr="007C12B4" w:rsidRDefault="007C12B4" w:rsidP="007C12B4">
      <w:pPr>
        <w:jc w:val="center"/>
        <w:rPr>
          <w:b/>
          <w:sz w:val="32"/>
          <w:szCs w:val="32"/>
        </w:rPr>
      </w:pPr>
    </w:p>
    <w:p w:rsidR="007C12B4" w:rsidRDefault="007C12B4" w:rsidP="00CE3BDA">
      <w:pPr>
        <w:spacing w:line="360" w:lineRule="auto"/>
        <w:jc w:val="center"/>
        <w:rPr>
          <w:sz w:val="28"/>
          <w:szCs w:val="28"/>
        </w:rPr>
      </w:pPr>
    </w:p>
    <w:p w:rsidR="007C12B4" w:rsidRDefault="007C12B4" w:rsidP="00CE3BDA">
      <w:pPr>
        <w:spacing w:line="360" w:lineRule="auto"/>
        <w:jc w:val="center"/>
        <w:rPr>
          <w:sz w:val="28"/>
          <w:szCs w:val="28"/>
        </w:rPr>
      </w:pPr>
    </w:p>
    <w:p w:rsidR="007C12B4" w:rsidRDefault="007C12B4" w:rsidP="00CE3BDA">
      <w:pPr>
        <w:spacing w:line="360" w:lineRule="auto"/>
        <w:jc w:val="center"/>
        <w:rPr>
          <w:sz w:val="28"/>
          <w:szCs w:val="28"/>
        </w:rPr>
      </w:pPr>
    </w:p>
    <w:p w:rsidR="007C12B4" w:rsidRDefault="007C12B4" w:rsidP="00CE3BDA">
      <w:pPr>
        <w:spacing w:line="360" w:lineRule="auto"/>
        <w:jc w:val="center"/>
        <w:rPr>
          <w:sz w:val="28"/>
          <w:szCs w:val="28"/>
        </w:rPr>
      </w:pPr>
    </w:p>
    <w:p w:rsidR="007C12B4" w:rsidRDefault="007C12B4" w:rsidP="00CE3BDA">
      <w:pPr>
        <w:spacing w:line="360" w:lineRule="auto"/>
        <w:jc w:val="center"/>
        <w:rPr>
          <w:sz w:val="28"/>
          <w:szCs w:val="28"/>
        </w:rPr>
      </w:pPr>
    </w:p>
    <w:p w:rsidR="007C12B4" w:rsidRDefault="007C12B4" w:rsidP="00CE3BDA">
      <w:pPr>
        <w:spacing w:line="360" w:lineRule="auto"/>
        <w:jc w:val="center"/>
        <w:rPr>
          <w:sz w:val="28"/>
          <w:szCs w:val="28"/>
        </w:rPr>
      </w:pPr>
    </w:p>
    <w:p w:rsidR="007C12B4" w:rsidRDefault="007C12B4" w:rsidP="00CE3BDA">
      <w:pPr>
        <w:spacing w:line="360" w:lineRule="auto"/>
        <w:jc w:val="center"/>
        <w:rPr>
          <w:sz w:val="28"/>
          <w:szCs w:val="28"/>
        </w:rPr>
      </w:pPr>
    </w:p>
    <w:p w:rsidR="007C12B4" w:rsidRDefault="007C12B4" w:rsidP="00CE3BDA">
      <w:pPr>
        <w:spacing w:line="360" w:lineRule="auto"/>
        <w:jc w:val="center"/>
        <w:rPr>
          <w:sz w:val="28"/>
          <w:szCs w:val="28"/>
        </w:rPr>
      </w:pPr>
    </w:p>
    <w:p w:rsidR="007C12B4" w:rsidRDefault="007C12B4" w:rsidP="00CE3BDA">
      <w:pPr>
        <w:spacing w:line="360" w:lineRule="auto"/>
        <w:jc w:val="center"/>
        <w:rPr>
          <w:sz w:val="28"/>
          <w:szCs w:val="28"/>
        </w:rPr>
      </w:pPr>
    </w:p>
    <w:p w:rsidR="007C12B4" w:rsidRDefault="007C12B4" w:rsidP="00CE3BDA">
      <w:pPr>
        <w:spacing w:line="360" w:lineRule="auto"/>
        <w:jc w:val="center"/>
        <w:rPr>
          <w:sz w:val="28"/>
          <w:szCs w:val="28"/>
        </w:rPr>
      </w:pPr>
    </w:p>
    <w:p w:rsidR="007C12B4" w:rsidRPr="007C12B4" w:rsidRDefault="007C12B4" w:rsidP="00CE3BDA">
      <w:pPr>
        <w:spacing w:line="360" w:lineRule="auto"/>
        <w:jc w:val="center"/>
        <w:rPr>
          <w:b/>
          <w:sz w:val="32"/>
          <w:szCs w:val="32"/>
        </w:rPr>
      </w:pPr>
    </w:p>
    <w:p w:rsidR="007C12B4" w:rsidRPr="007C12B4" w:rsidRDefault="00CE3BDA" w:rsidP="007C12B4">
      <w:pPr>
        <w:spacing w:line="360" w:lineRule="auto"/>
        <w:jc w:val="center"/>
        <w:rPr>
          <w:b/>
          <w:sz w:val="32"/>
          <w:szCs w:val="32"/>
        </w:rPr>
      </w:pPr>
      <w:r w:rsidRPr="007C12B4">
        <w:rPr>
          <w:b/>
          <w:sz w:val="32"/>
          <w:szCs w:val="32"/>
        </w:rPr>
        <w:t>г. Фролово</w:t>
      </w:r>
    </w:p>
    <w:p w:rsidR="00CE3BDA" w:rsidRDefault="00CE3BDA" w:rsidP="007C12B4">
      <w:pPr>
        <w:spacing w:line="360" w:lineRule="auto"/>
        <w:jc w:val="center"/>
        <w:rPr>
          <w:b/>
          <w:sz w:val="28"/>
          <w:szCs w:val="28"/>
        </w:rPr>
      </w:pPr>
      <w:r w:rsidRPr="00403431">
        <w:rPr>
          <w:b/>
          <w:sz w:val="28"/>
          <w:szCs w:val="28"/>
        </w:rPr>
        <w:t>АКТУАЛЬНОСТЬ</w:t>
      </w:r>
    </w:p>
    <w:p w:rsidR="007C12B4" w:rsidRPr="007C12B4" w:rsidRDefault="007C12B4" w:rsidP="007C12B4">
      <w:pPr>
        <w:spacing w:line="360" w:lineRule="auto"/>
        <w:jc w:val="center"/>
        <w:rPr>
          <w:b/>
          <w:sz w:val="28"/>
          <w:szCs w:val="28"/>
        </w:rPr>
      </w:pP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В образовательных учреждениях собраны дети из разных социальных слоев, разных национальностей, разных стилей воспитания, что создает потенциально конфликтную среду, в которой школьники обязаны находиться значительную часть своего времени. Никакой ребенок не будет думать об уроке, если у него конфликт. Однако мы не говорим о том, что жизнь детей должна быть бесконфликтной, конфликты нужны, многие конфликты помогают выявить скрытые проблемы, выступая при этом необходимым условием личностного и общественного развития.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Деятельность по данному вопросу в подростковом возрасте является наиболее актуальной, так как могут возникать ситуации, которые нарушают нормальный ход личностного становления, создавая предпосылки для возникновения и проявления конфликтности и агрессивности. Между тем, практика показывает, что межличностное взаимодействие в ситуациях конфликта вызывает затруднения у подростков, в их отношениях преобладают деструктивные тенденции. Зачастую вместо анализа проблемы и поиска оптимальных путей ее решения подросток пытается интенсивным способом повлиять на объект противоречия и производит действия, ведущие к эскалации конфликта.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Возникает необходимость организации специальной работы по формированию положительного опыта взаимодействия подростков в ситуациях конфликта, умению удерживать противоречие в продуктивной конфликтной форме, то есть способность к разрешению конфликта, изучение и развитие конфликтной компетентности подростков.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Кроме того, стандарты образования нового поколения уже формулируются на языке компетенций: подбором способов и приёмов, способствующих разрешению конфликтных ситуаций: умением организовать учебное сотрудничество; находить общее решение и разрешать конфликт на основе согласования позиций и учёта интересов; формулировать, аргументировать и отстаивать своё мнение.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lastRenderedPageBreak/>
        <w:t xml:space="preserve">В связи с вышесказанным остро встает необходимость комплексного подхода к достижению поставленных целей. Процесс формирования конфликтной компетентности может осуществляться через создание Службы школьной медиации (примирения), включающей учебную и </w:t>
      </w:r>
      <w:proofErr w:type="spellStart"/>
      <w:r w:rsidRPr="00CE3BDA">
        <w:rPr>
          <w:sz w:val="28"/>
          <w:szCs w:val="28"/>
        </w:rPr>
        <w:t>внеучебную</w:t>
      </w:r>
      <w:proofErr w:type="spellEnd"/>
      <w:r w:rsidRPr="00CE3BDA">
        <w:rPr>
          <w:sz w:val="28"/>
          <w:szCs w:val="28"/>
        </w:rPr>
        <w:t xml:space="preserve"> деятельность учащихся, организованную в соответствии с рядом условий. Процесс формирования конфликтной компетентности подростков должен носить деятельностный характер, сопровождаться становлением субъектной позиции школьника, способствовать саморазвитию и самоактуализации личности.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Целевая группа: подростки 15-16 лет, участие подростков на занятиях и в службе носит добровольный характер.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Целью программы является создание психолого-педагогических условий формирования конфликтной компетентности подростков через деятельность Службы школьной медиации (примирения).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Для достижения цели в процессе групповой работы решаются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задачи, которые охватывают три сферы личности подростков: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</w:p>
    <w:p w:rsidR="00CE3BDA" w:rsidRPr="00CE3BDA" w:rsidRDefault="00CE3BDA" w:rsidP="00CE3BD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В эмоционально-волевой сфере: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- помощь</w:t>
      </w:r>
      <w:r w:rsidRPr="00CE3BDA">
        <w:rPr>
          <w:sz w:val="28"/>
          <w:szCs w:val="28"/>
        </w:rPr>
        <w:tab/>
        <w:t xml:space="preserve"> в</w:t>
      </w:r>
      <w:r w:rsidRPr="00CE3BDA">
        <w:rPr>
          <w:sz w:val="28"/>
          <w:szCs w:val="28"/>
        </w:rPr>
        <w:tab/>
        <w:t>осознании</w:t>
      </w:r>
      <w:r w:rsidRPr="00CE3BDA">
        <w:rPr>
          <w:sz w:val="28"/>
          <w:szCs w:val="28"/>
        </w:rPr>
        <w:tab/>
        <w:t>подросткам</w:t>
      </w:r>
      <w:r w:rsidRPr="00CE3BDA">
        <w:rPr>
          <w:sz w:val="28"/>
          <w:szCs w:val="28"/>
        </w:rPr>
        <w:tab/>
        <w:t>важной</w:t>
      </w:r>
      <w:r w:rsidRPr="00CE3BDA">
        <w:rPr>
          <w:sz w:val="28"/>
          <w:szCs w:val="28"/>
        </w:rPr>
        <w:tab/>
        <w:t>роль</w:t>
      </w:r>
      <w:r w:rsidRPr="00CE3BDA">
        <w:rPr>
          <w:sz w:val="28"/>
          <w:szCs w:val="28"/>
        </w:rPr>
        <w:tab/>
        <w:t>эмоций</w:t>
      </w:r>
      <w:r w:rsidRPr="00CE3BDA">
        <w:rPr>
          <w:sz w:val="28"/>
          <w:szCs w:val="28"/>
        </w:rPr>
        <w:tab/>
        <w:t>в ситуации конфликта;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- помощь в осознании и регуляции своих чувств, эмоциональных состояний;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- помощь в формировании способности осознанного управления собой в конфликтной ситуации;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 xml:space="preserve">- помощь в формировании </w:t>
      </w:r>
      <w:proofErr w:type="spellStart"/>
      <w:r w:rsidRPr="00CE3BDA">
        <w:rPr>
          <w:sz w:val="28"/>
          <w:szCs w:val="28"/>
        </w:rPr>
        <w:t>эмпатийных</w:t>
      </w:r>
      <w:proofErr w:type="spellEnd"/>
      <w:r w:rsidRPr="00CE3BDA">
        <w:rPr>
          <w:sz w:val="28"/>
          <w:szCs w:val="28"/>
        </w:rPr>
        <w:t xml:space="preserve"> тенденций подростков.</w:t>
      </w:r>
    </w:p>
    <w:p w:rsidR="00CE3BDA" w:rsidRPr="00CE3BDA" w:rsidRDefault="00CE3BDA" w:rsidP="00CE3BD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В когнитивной сфере: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- помощь в формировании способности подростков анализировать конфликтную ситуацию и выделять ее структурные компоненты;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- помощь</w:t>
      </w:r>
      <w:r w:rsidRPr="00CE3BDA">
        <w:rPr>
          <w:sz w:val="28"/>
          <w:szCs w:val="28"/>
        </w:rPr>
        <w:tab/>
        <w:t>в</w:t>
      </w:r>
      <w:r w:rsidRPr="00CE3BDA">
        <w:rPr>
          <w:sz w:val="28"/>
          <w:szCs w:val="28"/>
        </w:rPr>
        <w:tab/>
        <w:t>формировании</w:t>
      </w:r>
      <w:r w:rsidRPr="00CE3BDA">
        <w:rPr>
          <w:sz w:val="28"/>
          <w:szCs w:val="28"/>
        </w:rPr>
        <w:tab/>
        <w:t>умения</w:t>
      </w:r>
      <w:r w:rsidRPr="00CE3BDA">
        <w:rPr>
          <w:sz w:val="28"/>
          <w:szCs w:val="28"/>
        </w:rPr>
        <w:tab/>
        <w:t>находить</w:t>
      </w:r>
      <w:r w:rsidRPr="00CE3BDA">
        <w:rPr>
          <w:sz w:val="28"/>
          <w:szCs w:val="28"/>
        </w:rPr>
        <w:tab/>
        <w:t>оптимальные стратегии поведения в конфликтной ситуации;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lastRenderedPageBreak/>
        <w:t>- показать связь между негативными эмоциями и проявлениями конфликтного поведения;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- помочь увидеть существующие негативные установки, обучить позитивному мышлению.</w:t>
      </w:r>
    </w:p>
    <w:p w:rsidR="00CE3BDA" w:rsidRPr="00CE3BDA" w:rsidRDefault="00CE3BDA" w:rsidP="00CE3BDA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В</w:t>
      </w:r>
      <w:r w:rsidRPr="00CE3BDA">
        <w:rPr>
          <w:sz w:val="28"/>
          <w:szCs w:val="28"/>
        </w:rPr>
        <w:tab/>
        <w:t>поведенческой сфере:</w:t>
      </w:r>
    </w:p>
    <w:p w:rsidR="00CE3BDA" w:rsidRPr="00CE3BDA" w:rsidRDefault="00CE3BDA" w:rsidP="00CE3BD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помочь</w:t>
      </w:r>
      <w:r w:rsidRPr="00CE3BDA">
        <w:rPr>
          <w:sz w:val="28"/>
          <w:szCs w:val="28"/>
        </w:rPr>
        <w:tab/>
        <w:t>увидеть</w:t>
      </w:r>
      <w:r w:rsidRPr="00CE3BDA">
        <w:rPr>
          <w:sz w:val="28"/>
          <w:szCs w:val="28"/>
        </w:rPr>
        <w:tab/>
        <w:t>подросткам</w:t>
      </w:r>
      <w:r w:rsidRPr="00CE3BDA">
        <w:rPr>
          <w:sz w:val="28"/>
          <w:szCs w:val="28"/>
        </w:rPr>
        <w:tab/>
        <w:t>собственные</w:t>
      </w:r>
      <w:r w:rsidRPr="00CE3BDA">
        <w:rPr>
          <w:sz w:val="28"/>
          <w:szCs w:val="28"/>
        </w:rPr>
        <w:tab/>
        <w:t>неадекватные поведенческие стереотипы;</w:t>
      </w:r>
    </w:p>
    <w:p w:rsidR="00CE3BDA" w:rsidRPr="00CE3BDA" w:rsidRDefault="00CE3BDA" w:rsidP="00CE3BD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выработать и закрепить адекватные стратегии поведения и реагирования в конфликтных ситуациях;</w:t>
      </w:r>
    </w:p>
    <w:p w:rsidR="00CE3BDA" w:rsidRPr="00CE3BDA" w:rsidRDefault="00CE3BDA" w:rsidP="00CE3BDA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расширить репертуар форм поведения подростков.</w:t>
      </w:r>
    </w:p>
    <w:p w:rsidR="00CE3BDA" w:rsidRPr="00403431" w:rsidRDefault="00CE3BDA" w:rsidP="00CE3BDA">
      <w:pPr>
        <w:spacing w:line="360" w:lineRule="auto"/>
        <w:jc w:val="center"/>
        <w:rPr>
          <w:b/>
          <w:sz w:val="28"/>
          <w:szCs w:val="28"/>
        </w:rPr>
      </w:pPr>
    </w:p>
    <w:p w:rsidR="00CE3BDA" w:rsidRPr="00403431" w:rsidRDefault="00CE3BDA" w:rsidP="00403431">
      <w:pPr>
        <w:spacing w:line="360" w:lineRule="auto"/>
        <w:jc w:val="center"/>
        <w:rPr>
          <w:b/>
          <w:sz w:val="28"/>
          <w:szCs w:val="28"/>
        </w:rPr>
      </w:pPr>
      <w:r w:rsidRPr="00403431">
        <w:rPr>
          <w:b/>
          <w:sz w:val="28"/>
          <w:szCs w:val="28"/>
        </w:rPr>
        <w:t>НАУЧНЫЕ, МЕТОДОЛОГИЧЕСКИЕ И МЕТОДИЧЕСКИЕ ОСНОВАНИЯ П</w:t>
      </w:r>
      <w:r w:rsidR="00403431">
        <w:rPr>
          <w:b/>
          <w:sz w:val="28"/>
          <w:szCs w:val="28"/>
        </w:rPr>
        <w:t>РОГРАММЫ</w:t>
      </w:r>
    </w:p>
    <w:p w:rsidR="00CE3BDA" w:rsidRPr="00CE3BDA" w:rsidRDefault="00CE3BDA" w:rsidP="00CE3BDA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E3BDA">
        <w:rPr>
          <w:sz w:val="28"/>
          <w:szCs w:val="28"/>
        </w:rPr>
        <w:t xml:space="preserve">Основные положения культурно-исторической концепции, построенные на ее основании периодизации психического развития, о возрасте и возрастных задачах (Л.С. Выготский, Д.Б. </w:t>
      </w:r>
      <w:proofErr w:type="spellStart"/>
      <w:r w:rsidRPr="00CE3BDA">
        <w:rPr>
          <w:sz w:val="28"/>
          <w:szCs w:val="28"/>
        </w:rPr>
        <w:t>Эльконин</w:t>
      </w:r>
      <w:proofErr w:type="spellEnd"/>
      <w:r w:rsidRPr="00CE3BDA">
        <w:rPr>
          <w:sz w:val="28"/>
          <w:szCs w:val="28"/>
        </w:rPr>
        <w:t xml:space="preserve">, В.И. </w:t>
      </w:r>
      <w:proofErr w:type="spellStart"/>
      <w:r w:rsidRPr="00CE3BDA">
        <w:rPr>
          <w:sz w:val="28"/>
          <w:szCs w:val="28"/>
        </w:rPr>
        <w:t>Слободчиков</w:t>
      </w:r>
      <w:proofErr w:type="spellEnd"/>
      <w:r w:rsidRPr="00CE3BDA">
        <w:rPr>
          <w:sz w:val="28"/>
          <w:szCs w:val="28"/>
        </w:rPr>
        <w:t xml:space="preserve">, Г.А. </w:t>
      </w:r>
      <w:proofErr w:type="spellStart"/>
      <w:r w:rsidRPr="00CE3BDA">
        <w:rPr>
          <w:sz w:val="28"/>
          <w:szCs w:val="28"/>
        </w:rPr>
        <w:t>Цукерман</w:t>
      </w:r>
      <w:proofErr w:type="spellEnd"/>
      <w:r w:rsidRPr="00CE3BDA">
        <w:rPr>
          <w:sz w:val="28"/>
          <w:szCs w:val="28"/>
        </w:rPr>
        <w:t xml:space="preserve">, Б.Д. </w:t>
      </w:r>
      <w:proofErr w:type="spellStart"/>
      <w:r w:rsidRPr="00CE3BDA">
        <w:rPr>
          <w:sz w:val="28"/>
          <w:szCs w:val="28"/>
        </w:rPr>
        <w:t>Эльконин</w:t>
      </w:r>
      <w:proofErr w:type="spellEnd"/>
      <w:r w:rsidRPr="00CE3BDA">
        <w:rPr>
          <w:sz w:val="28"/>
          <w:szCs w:val="28"/>
        </w:rPr>
        <w:t>, К.Н. Поливанова).</w:t>
      </w:r>
    </w:p>
    <w:p w:rsidR="00CE3BDA" w:rsidRPr="00CE3BDA" w:rsidRDefault="00CE3BDA" w:rsidP="00CE3BDA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E3BDA">
        <w:rPr>
          <w:sz w:val="28"/>
          <w:szCs w:val="28"/>
        </w:rPr>
        <w:t xml:space="preserve">Представления конструктивной и социальной психологии о конфликте как механизме развития личности и отношений, о конфликтной компетентности как условии продуктивного разрешения конфликтов (Н.В. Гришина, Л.А. Петровская, Б.И. Хасан, Т.И. Привалихина, П.А. </w:t>
      </w:r>
      <w:proofErr w:type="spellStart"/>
      <w:r w:rsidRPr="00CE3BDA">
        <w:rPr>
          <w:sz w:val="28"/>
          <w:szCs w:val="28"/>
        </w:rPr>
        <w:t>Сергоманов</w:t>
      </w:r>
      <w:proofErr w:type="spellEnd"/>
      <w:r w:rsidRPr="00CE3BDA">
        <w:rPr>
          <w:sz w:val="28"/>
          <w:szCs w:val="28"/>
        </w:rPr>
        <w:t xml:space="preserve">, А. А. </w:t>
      </w:r>
      <w:proofErr w:type="spellStart"/>
      <w:r w:rsidRPr="00CE3BDA">
        <w:rPr>
          <w:sz w:val="28"/>
          <w:szCs w:val="28"/>
        </w:rPr>
        <w:t>Деркач</w:t>
      </w:r>
      <w:proofErr w:type="spellEnd"/>
      <w:r w:rsidRPr="00CE3BDA">
        <w:rPr>
          <w:sz w:val="28"/>
          <w:szCs w:val="28"/>
        </w:rPr>
        <w:t xml:space="preserve">, В.Г. </w:t>
      </w:r>
      <w:proofErr w:type="spellStart"/>
      <w:r w:rsidRPr="00CE3BDA">
        <w:rPr>
          <w:sz w:val="28"/>
          <w:szCs w:val="28"/>
        </w:rPr>
        <w:t>Зазыкин</w:t>
      </w:r>
      <w:proofErr w:type="spellEnd"/>
      <w:r w:rsidRPr="00CE3BDA">
        <w:rPr>
          <w:sz w:val="28"/>
          <w:szCs w:val="28"/>
        </w:rPr>
        <w:t>, С.Р. Петрухина, В.В. Рогачев, Л.Н. Цой и др.).</w:t>
      </w:r>
    </w:p>
    <w:p w:rsidR="00403431" w:rsidRDefault="00CE3BDA" w:rsidP="00CE3BDA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E3BDA">
        <w:rPr>
          <w:sz w:val="28"/>
          <w:szCs w:val="28"/>
        </w:rPr>
        <w:t xml:space="preserve">Научно-методические работы, в которых анализируются сущность </w:t>
      </w:r>
      <w:proofErr w:type="spellStart"/>
      <w:r w:rsidRPr="00CE3BDA">
        <w:rPr>
          <w:sz w:val="28"/>
          <w:szCs w:val="28"/>
        </w:rPr>
        <w:t>компетентностного</w:t>
      </w:r>
      <w:proofErr w:type="spellEnd"/>
      <w:r w:rsidRPr="00CE3BDA">
        <w:rPr>
          <w:sz w:val="28"/>
          <w:szCs w:val="28"/>
        </w:rPr>
        <w:t xml:space="preserve"> подхода и проблемы формирования ключевых компетенций (Л.Ф. Иванова, А.Г. </w:t>
      </w:r>
      <w:proofErr w:type="spellStart"/>
      <w:r w:rsidRPr="00CE3BDA">
        <w:rPr>
          <w:sz w:val="28"/>
          <w:szCs w:val="28"/>
        </w:rPr>
        <w:t>Каспржак</w:t>
      </w:r>
      <w:proofErr w:type="spellEnd"/>
      <w:r w:rsidRPr="00CE3BDA">
        <w:rPr>
          <w:sz w:val="28"/>
          <w:szCs w:val="28"/>
        </w:rPr>
        <w:t xml:space="preserve">, А.В. Хуторско П.П. Борисов, Н.С. Веселовская, А.Н. </w:t>
      </w:r>
      <w:proofErr w:type="spellStart"/>
      <w:r w:rsidRPr="00CE3BDA">
        <w:rPr>
          <w:sz w:val="28"/>
          <w:szCs w:val="28"/>
        </w:rPr>
        <w:t>Дахин</w:t>
      </w:r>
      <w:proofErr w:type="spellEnd"/>
      <w:r w:rsidRPr="00CE3BDA">
        <w:rPr>
          <w:sz w:val="28"/>
          <w:szCs w:val="28"/>
        </w:rPr>
        <w:t xml:space="preserve">, И.А. Зимняя, Н.А. </w:t>
      </w:r>
      <w:proofErr w:type="spellStart"/>
      <w:r w:rsidRPr="00CE3BDA">
        <w:rPr>
          <w:sz w:val="28"/>
          <w:szCs w:val="28"/>
        </w:rPr>
        <w:t>Переломова</w:t>
      </w:r>
      <w:proofErr w:type="spellEnd"/>
      <w:r w:rsidRPr="00CE3BDA">
        <w:rPr>
          <w:sz w:val="28"/>
          <w:szCs w:val="28"/>
        </w:rPr>
        <w:t xml:space="preserve">, Т.Б. </w:t>
      </w:r>
      <w:proofErr w:type="spellStart"/>
      <w:r w:rsidRPr="00CE3BDA">
        <w:rPr>
          <w:sz w:val="28"/>
          <w:szCs w:val="28"/>
        </w:rPr>
        <w:t>Табарданова</w:t>
      </w:r>
      <w:proofErr w:type="spellEnd"/>
      <w:r w:rsidRPr="00CE3BDA">
        <w:rPr>
          <w:sz w:val="28"/>
          <w:szCs w:val="28"/>
        </w:rPr>
        <w:t xml:space="preserve">, И.Д. Фрумин, Г.А. </w:t>
      </w:r>
      <w:proofErr w:type="spellStart"/>
      <w:r w:rsidRPr="00CE3BDA">
        <w:rPr>
          <w:sz w:val="28"/>
          <w:szCs w:val="28"/>
        </w:rPr>
        <w:t>Цукерман</w:t>
      </w:r>
      <w:proofErr w:type="spellEnd"/>
      <w:r w:rsidRPr="00CE3BDA">
        <w:rPr>
          <w:sz w:val="28"/>
          <w:szCs w:val="28"/>
        </w:rPr>
        <w:t xml:space="preserve"> и др.).</w:t>
      </w:r>
    </w:p>
    <w:p w:rsidR="00CE3BDA" w:rsidRPr="00CE3BDA" w:rsidRDefault="00403431" w:rsidP="00403431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3BDA" w:rsidRPr="00403431" w:rsidRDefault="00CE3BDA" w:rsidP="00CE3BDA">
      <w:pPr>
        <w:spacing w:line="360" w:lineRule="auto"/>
        <w:jc w:val="center"/>
        <w:rPr>
          <w:b/>
          <w:sz w:val="28"/>
          <w:szCs w:val="28"/>
        </w:rPr>
      </w:pPr>
      <w:r w:rsidRPr="00403431">
        <w:rPr>
          <w:b/>
          <w:sz w:val="28"/>
          <w:szCs w:val="28"/>
        </w:rPr>
        <w:lastRenderedPageBreak/>
        <w:t>ОБОСНОВАНИЕ НЕОБХОДИМОСТИ РЕАЛИЗАЦИИ ДАННОЙ ПРОГРАММЫ ДЛЯ ДОСТИЖЕНИЯ УКАЗАННЫХ</w:t>
      </w:r>
    </w:p>
    <w:p w:rsidR="00CE3BDA" w:rsidRPr="00403431" w:rsidRDefault="00CE3BDA" w:rsidP="00CE3BDA">
      <w:pPr>
        <w:spacing w:line="360" w:lineRule="auto"/>
        <w:jc w:val="center"/>
        <w:rPr>
          <w:b/>
          <w:sz w:val="28"/>
          <w:szCs w:val="28"/>
        </w:rPr>
      </w:pPr>
      <w:r w:rsidRPr="00403431">
        <w:rPr>
          <w:b/>
          <w:sz w:val="28"/>
          <w:szCs w:val="28"/>
        </w:rPr>
        <w:t>ЦЕЛЕЙ И РЕШЕНИЯ ПОСТАВЛЕННЫХ ЗАДАЧ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В современном обществе все в большей степени наблюдается социальное расслоение, рост социального напряжения, озлобленности и конфликтности, обострение межнациональных отношений. В результате этих и других факторов растут или остаются стабильно высокими асоциальные проявления. По статистическим данным в общеобразовательных школах Российской Федерации отмечается рост конфликтных ситуаций, что в свою очередь и приводит к разрушению психологической безопасности образовательного пространства.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В этой связи возникает необходимость формирования у подростков навыков конструктивного взаимодействия в конфликтных ситуациях, опыта равноправного сотрудничества и гражданской активности.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Возможность конструктивного разрешения конфликтной ситуации является ценным опытом для формирования свободной, гармоничной, компетентной и активной личности, что соответствует социальному запросу современного обще</w:t>
      </w:r>
      <w:r>
        <w:rPr>
          <w:sz w:val="28"/>
          <w:szCs w:val="28"/>
        </w:rPr>
        <w:t>ства и требованиям образования.</w:t>
      </w:r>
    </w:p>
    <w:p w:rsidR="00CE3BDA" w:rsidRPr="00CE3BDA" w:rsidRDefault="00CE3BDA" w:rsidP="00CE3BDA">
      <w:pPr>
        <w:spacing w:line="360" w:lineRule="auto"/>
        <w:jc w:val="center"/>
        <w:rPr>
          <w:sz w:val="28"/>
          <w:szCs w:val="28"/>
        </w:rPr>
      </w:pPr>
    </w:p>
    <w:p w:rsidR="00CE3BDA" w:rsidRPr="00403431" w:rsidRDefault="00CE3BDA" w:rsidP="00CE3BDA">
      <w:pPr>
        <w:spacing w:line="360" w:lineRule="auto"/>
        <w:jc w:val="center"/>
        <w:rPr>
          <w:b/>
          <w:sz w:val="28"/>
          <w:szCs w:val="28"/>
        </w:rPr>
      </w:pPr>
      <w:r w:rsidRPr="00403431">
        <w:rPr>
          <w:b/>
          <w:sz w:val="28"/>
          <w:szCs w:val="28"/>
        </w:rPr>
        <w:t>ИСПОЛЬЗУЕМЫЕ ТЕХНОЛОГИИ, МЕТОДИКИ, ИНСТРУМЕНТАРИЙ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Для определения динамики реализации целей и задач программы использованы методики:</w:t>
      </w:r>
    </w:p>
    <w:p w:rsidR="00CE3BDA" w:rsidRPr="00CE3BDA" w:rsidRDefault="00CE3BDA" w:rsidP="00CE3BDA">
      <w:pPr>
        <w:pStyle w:val="a6"/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Когнитивный компонент (способность личности подростка анализировать конфликтную ситуацию и выделять ее структурные компоненты)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Опросник «Уровня развития рефлективности», Карпов А.В.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 xml:space="preserve">Предназначен для определения уровня развития рефлексии у личности. Методика базируется на теоретическом материале, который конкретизирует </w:t>
      </w:r>
      <w:r w:rsidRPr="00CE3BDA">
        <w:rPr>
          <w:sz w:val="28"/>
          <w:szCs w:val="28"/>
        </w:rPr>
        <w:lastRenderedPageBreak/>
        <w:t>общую трактовку рефлективности, а также ряд иных существенных особенностей данного свойства. Ориентируется не только непосредственно на рефлективность как психическое свойство, и рефлексию как процесс, и рефлектированное как состояние.</w:t>
      </w:r>
    </w:p>
    <w:p w:rsidR="00CE3BDA" w:rsidRDefault="00CE3BDA" w:rsidP="00CE3BDA">
      <w:pPr>
        <w:pStyle w:val="a6"/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Эмоционально-волевой компонент (способность личности подростка к сознательному управлению собой)</w:t>
      </w:r>
    </w:p>
    <w:p w:rsidR="00CE3BDA" w:rsidRPr="00403431" w:rsidRDefault="00CE3BDA" w:rsidP="00403431">
      <w:pPr>
        <w:spacing w:line="360" w:lineRule="auto"/>
        <w:ind w:left="66"/>
        <w:jc w:val="both"/>
        <w:rPr>
          <w:sz w:val="28"/>
          <w:szCs w:val="28"/>
        </w:rPr>
      </w:pPr>
    </w:p>
    <w:p w:rsidR="00CE3BDA" w:rsidRPr="00403431" w:rsidRDefault="00CE3BDA" w:rsidP="00403431">
      <w:pPr>
        <w:spacing w:line="360" w:lineRule="auto"/>
        <w:jc w:val="center"/>
        <w:rPr>
          <w:b/>
          <w:sz w:val="28"/>
          <w:szCs w:val="28"/>
        </w:rPr>
      </w:pPr>
      <w:r w:rsidRPr="00403431">
        <w:rPr>
          <w:b/>
          <w:sz w:val="28"/>
          <w:szCs w:val="28"/>
        </w:rPr>
        <w:t xml:space="preserve">Тест «Жизнестойкость» С. </w:t>
      </w:r>
      <w:proofErr w:type="spellStart"/>
      <w:r w:rsidRPr="00403431">
        <w:rPr>
          <w:b/>
          <w:sz w:val="28"/>
          <w:szCs w:val="28"/>
        </w:rPr>
        <w:t>Мадди</w:t>
      </w:r>
      <w:proofErr w:type="spellEnd"/>
      <w:r w:rsidRPr="00403431">
        <w:rPr>
          <w:b/>
          <w:sz w:val="28"/>
          <w:szCs w:val="28"/>
        </w:rPr>
        <w:t>, адаптация Д.А. Леонтьева.</w:t>
      </w:r>
    </w:p>
    <w:p w:rsidR="00CE3BDA" w:rsidRDefault="00CE3BDA" w:rsidP="00403431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 xml:space="preserve">В одной и той же ситуации человек с высокой жизнестойкостью реже испытывает стресс и лучше справляется с ним. Жизнестойкость включает в себя три сравнительно самостоятельных компонента: вовлеченность, контроль, принятие риска. Для развития компонента контроля важна поддержка инициативы ребенка, его стремления справляться с задачами все возрастающей сложности на грани своих возможностей. Для развития принятия риска важно богатство впечатлений, изменчивость и неоднородность среды. Выраженность жизнестойкости в целом и ее компонентов препятствует возникновению внутреннего напряжения в стрессовых ситуациях за счет стойкого совладения, </w:t>
      </w:r>
      <w:proofErr w:type="spellStart"/>
      <w:r w:rsidRPr="00CE3BDA">
        <w:rPr>
          <w:sz w:val="28"/>
          <w:szCs w:val="28"/>
        </w:rPr>
        <w:t>копинг</w:t>
      </w:r>
      <w:proofErr w:type="spellEnd"/>
      <w:r w:rsidRPr="00CE3BDA">
        <w:rPr>
          <w:sz w:val="28"/>
          <w:szCs w:val="28"/>
        </w:rPr>
        <w:t xml:space="preserve"> стратегий со стрессами и в</w:t>
      </w:r>
      <w:r w:rsidR="00403431">
        <w:rPr>
          <w:sz w:val="28"/>
          <w:szCs w:val="28"/>
        </w:rPr>
        <w:t>осприятия их как менее значимых</w:t>
      </w:r>
    </w:p>
    <w:p w:rsidR="00403431" w:rsidRPr="00CE3BDA" w:rsidRDefault="00403431" w:rsidP="00403431">
      <w:pPr>
        <w:spacing w:line="360" w:lineRule="auto"/>
        <w:jc w:val="both"/>
        <w:rPr>
          <w:sz w:val="28"/>
          <w:szCs w:val="28"/>
        </w:rPr>
      </w:pPr>
    </w:p>
    <w:p w:rsidR="00CE3BDA" w:rsidRPr="00403431" w:rsidRDefault="00CE3BDA" w:rsidP="00403431">
      <w:pPr>
        <w:spacing w:line="360" w:lineRule="auto"/>
        <w:jc w:val="center"/>
        <w:rPr>
          <w:b/>
          <w:sz w:val="28"/>
          <w:szCs w:val="28"/>
        </w:rPr>
      </w:pPr>
      <w:r w:rsidRPr="00403431">
        <w:rPr>
          <w:b/>
          <w:sz w:val="28"/>
          <w:szCs w:val="28"/>
        </w:rPr>
        <w:t>Методика</w:t>
      </w:r>
      <w:r w:rsidR="00403431">
        <w:rPr>
          <w:b/>
          <w:sz w:val="28"/>
          <w:szCs w:val="28"/>
        </w:rPr>
        <w:t xml:space="preserve"> «Уровень </w:t>
      </w:r>
      <w:proofErr w:type="spellStart"/>
      <w:r w:rsidR="00403431">
        <w:rPr>
          <w:b/>
          <w:sz w:val="28"/>
          <w:szCs w:val="28"/>
        </w:rPr>
        <w:t>эмпатии</w:t>
      </w:r>
      <w:proofErr w:type="spellEnd"/>
      <w:r w:rsidR="00403431">
        <w:rPr>
          <w:b/>
          <w:sz w:val="28"/>
          <w:szCs w:val="28"/>
        </w:rPr>
        <w:t>» И.М. Юсупов.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 xml:space="preserve">Цель теста – определение уровня </w:t>
      </w:r>
      <w:proofErr w:type="spellStart"/>
      <w:r w:rsidRPr="00CE3BDA">
        <w:rPr>
          <w:sz w:val="28"/>
          <w:szCs w:val="28"/>
        </w:rPr>
        <w:t>эмпатии</w:t>
      </w:r>
      <w:proofErr w:type="spellEnd"/>
      <w:r w:rsidRPr="00CE3BDA">
        <w:rPr>
          <w:sz w:val="28"/>
          <w:szCs w:val="28"/>
        </w:rPr>
        <w:t xml:space="preserve"> (сопереживания), то есть способности поставить себя на место другого человека и умения к произвольной эмоциональной отзывчивости на переживания других людей. </w:t>
      </w:r>
      <w:proofErr w:type="spellStart"/>
      <w:r w:rsidRPr="00CE3BDA">
        <w:rPr>
          <w:sz w:val="28"/>
          <w:szCs w:val="28"/>
        </w:rPr>
        <w:t>Эмпатия</w:t>
      </w:r>
      <w:proofErr w:type="spellEnd"/>
      <w:r w:rsidRPr="00CE3BDA">
        <w:rPr>
          <w:sz w:val="28"/>
          <w:szCs w:val="28"/>
        </w:rPr>
        <w:t xml:space="preserve"> способствует сбалансированности межличностных отношений. Она делает поведение человека социально обусловленным. Развитая у человека </w:t>
      </w:r>
      <w:proofErr w:type="spellStart"/>
      <w:r w:rsidRPr="00CE3BDA">
        <w:rPr>
          <w:sz w:val="28"/>
          <w:szCs w:val="28"/>
        </w:rPr>
        <w:t>эмпатия</w:t>
      </w:r>
      <w:proofErr w:type="spellEnd"/>
      <w:r w:rsidRPr="00CE3BDA">
        <w:rPr>
          <w:sz w:val="28"/>
          <w:szCs w:val="28"/>
        </w:rPr>
        <w:t xml:space="preserve"> – ключевой фактор успеха в тех видах деятельности, которые требуют вживания в мир партнера по общению.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Поведенческий компонент (направленность личности подростка на конструктивное разрешение конфликта)</w:t>
      </w:r>
    </w:p>
    <w:p w:rsidR="00CE3BDA" w:rsidRPr="00CE3BDA" w:rsidRDefault="00CE3BDA" w:rsidP="00403431">
      <w:pPr>
        <w:spacing w:line="360" w:lineRule="auto"/>
        <w:jc w:val="center"/>
        <w:rPr>
          <w:sz w:val="28"/>
          <w:szCs w:val="28"/>
        </w:rPr>
      </w:pPr>
      <w:r w:rsidRPr="00403431">
        <w:rPr>
          <w:b/>
          <w:sz w:val="28"/>
          <w:szCs w:val="28"/>
        </w:rPr>
        <w:lastRenderedPageBreak/>
        <w:t>Тест «Стратегия поведения в конфликтной ситуации» К. Томас</w:t>
      </w:r>
      <w:r w:rsidRPr="00CE3BDA">
        <w:rPr>
          <w:sz w:val="28"/>
          <w:szCs w:val="28"/>
        </w:rPr>
        <w:t>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 xml:space="preserve">К. Томас исходил из того, что людям не следует избегать конфликтов или разрешать их любой ценой, а требуется уметь грамотно ими управлять. Он совместно с Ральфом </w:t>
      </w:r>
      <w:proofErr w:type="spellStart"/>
      <w:r w:rsidRPr="00CE3BDA">
        <w:rPr>
          <w:sz w:val="28"/>
          <w:szCs w:val="28"/>
        </w:rPr>
        <w:t>Килманном</w:t>
      </w:r>
      <w:proofErr w:type="spellEnd"/>
      <w:r w:rsidRPr="00CE3BDA">
        <w:rPr>
          <w:sz w:val="28"/>
          <w:szCs w:val="28"/>
        </w:rPr>
        <w:t xml:space="preserve"> предложил двухмерную модель регулирования конфликтов, одно измерение которой - поведение личности, основанное на внимании к интересам других людей; второе - поведение, подразумевающее игнорирование целей, окружающих и защиту собственных интересов. Соревнование (конкуренция) как стремление добиться удовлетворения своих интересов в ущерб другому; 2) приспособление, означающее в противоположность соперничеству принесение в жертву собственных интересов ради другого; 3) компромисс; 4) избегание, для которого характерны как отсутствие стремления к кооперации, так и отсутствие тенденции к достижению собственных целей; 5) сотрудничество, когда участники ситуации приходят к альтернативе, полностью удовлетворяющей интересы обоих сторон. В опроснике описываются каждый из пяти перечисленных возможных вариантов 12 суждениями о поведении индивида в конфликтной ситуации.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Для достижения положительных результатов в работе по созданию психолого-педагогических условий формирования конфликтной компетентности у предростков средствами деятельности школьной службы примирении используются следующие методы: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 xml:space="preserve">- </w:t>
      </w:r>
      <w:proofErr w:type="spellStart"/>
      <w:r w:rsidRPr="00CE3BDA">
        <w:rPr>
          <w:sz w:val="28"/>
          <w:szCs w:val="28"/>
        </w:rPr>
        <w:t>психогимнастическое</w:t>
      </w:r>
      <w:proofErr w:type="spellEnd"/>
      <w:r w:rsidRPr="00CE3BDA">
        <w:rPr>
          <w:sz w:val="28"/>
          <w:szCs w:val="28"/>
        </w:rPr>
        <w:t xml:space="preserve"> тренинги;</w:t>
      </w:r>
    </w:p>
    <w:p w:rsidR="00CE3BDA" w:rsidRDefault="00CE3BDA" w:rsidP="00403431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- релаксационные техники;</w:t>
      </w:r>
    </w:p>
    <w:p w:rsidR="00403431" w:rsidRPr="00403431" w:rsidRDefault="00403431" w:rsidP="00403431">
      <w:pPr>
        <w:spacing w:line="360" w:lineRule="auto"/>
        <w:jc w:val="both"/>
        <w:rPr>
          <w:sz w:val="28"/>
          <w:szCs w:val="28"/>
        </w:rPr>
      </w:pPr>
    </w:p>
    <w:p w:rsidR="00CE3BDA" w:rsidRPr="00403431" w:rsidRDefault="00CE3BDA" w:rsidP="00403431">
      <w:pPr>
        <w:spacing w:line="360" w:lineRule="auto"/>
        <w:jc w:val="center"/>
        <w:rPr>
          <w:b/>
          <w:sz w:val="28"/>
          <w:szCs w:val="28"/>
        </w:rPr>
      </w:pPr>
      <w:r w:rsidRPr="00403431">
        <w:rPr>
          <w:b/>
          <w:sz w:val="28"/>
          <w:szCs w:val="28"/>
        </w:rPr>
        <w:t>С</w:t>
      </w:r>
      <w:r w:rsidR="00403431">
        <w:rPr>
          <w:b/>
          <w:sz w:val="28"/>
          <w:szCs w:val="28"/>
        </w:rPr>
        <w:t>ТРУКТУРА И СОДЕРЖАНИЕ ПРОГРАММЫ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Программа рассчитана на 9 часов.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Регулярность занятий – 1 раз в месяц.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Цикл – 9 месяцев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Продолжительность занятия – 40 минут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 xml:space="preserve">Группа формируется по 12-15 человек в соответствии с возрастом: 12-13 лет </w:t>
      </w:r>
      <w:r w:rsidRPr="00CE3BDA">
        <w:rPr>
          <w:sz w:val="28"/>
          <w:szCs w:val="28"/>
        </w:rPr>
        <w:lastRenderedPageBreak/>
        <w:t>(5-6 класс), 13- 14 лет (7-8 класс) и 15-17 лет (9-11 класс) на добровольной основе, в результате предварительной агитационной работы, на просветительском этапе.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Первый этап – административный. Он включает в себя подписание приказа, утверждение положения, согласование кандидатуры куратора школьной службы примирения.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Второй этап- просветительский. Необходимо информировать о создании службы всех участников образовательного процесса, это будет способствовать формированию атмосферы заинтересованности и поддержки.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Произвести набор детей-добровольцев в школьную службу примирения. Для этого можно использовать стенгазеты и организовать агитбригаду (или волонтеров), которая пройдет по классам и в легкой доступной форме расскажет о сущности и важности службы, а также провести социологический опрос учащихся направленный на формирование социальной и гражданской активности и актуализации важности владения компетентностью в конфликтной ситуации.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Третий этап – образовательный. Сюда входит создание команды, формирование мотивации на приобретение новых знаний, обучение ведущих программ примирения.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Результативность эффективности развивающей работы определяется с помощью наблюдения за поведением и эмоциональным состоянием подростков в процессе всей групповой работы и контрольной психодиагностикой.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Практическая часть программы состоит из четырех этапов:</w:t>
      </w:r>
    </w:p>
    <w:p w:rsidR="00CE3BDA" w:rsidRPr="00CE3BDA" w:rsidRDefault="00CE3BDA" w:rsidP="00CE3BDA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E3BDA">
        <w:rPr>
          <w:sz w:val="28"/>
          <w:szCs w:val="28"/>
        </w:rPr>
        <w:t>тап «Особенности моей личности»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Цель: Дать возможность подростку осознать свои способности, личностные черты и сопоставить свой портрет с тем, каким его видят окружающие, поддержать формирование у него позитивной самооценки, способствовать развитию творческого воображения, чувства юмора, лидерских способностей.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lastRenderedPageBreak/>
        <w:t>Основное средство – упражнения на сплочение коллектива, осознание своего я</w:t>
      </w:r>
      <w:r>
        <w:rPr>
          <w:sz w:val="28"/>
          <w:szCs w:val="28"/>
        </w:rPr>
        <w:t xml:space="preserve"> и общего МЫ</w:t>
      </w:r>
      <w:r w:rsidRPr="00CE3BDA">
        <w:rPr>
          <w:sz w:val="28"/>
          <w:szCs w:val="28"/>
        </w:rPr>
        <w:t>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Играя, обучаясь и взаимодействуя в тесном контакте друг с другом формируется команда.</w:t>
      </w:r>
    </w:p>
    <w:p w:rsidR="00CE3BDA" w:rsidRPr="00CE3BDA" w:rsidRDefault="00CE3BDA" w:rsidP="00CE3BDA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этап «Знакомьтесь - Конфликт»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 xml:space="preserve">Цель: Познакомить подростков с основами </w:t>
      </w:r>
      <w:proofErr w:type="spellStart"/>
      <w:r w:rsidRPr="00CE3BDA">
        <w:rPr>
          <w:sz w:val="28"/>
          <w:szCs w:val="28"/>
        </w:rPr>
        <w:t>конфликтологии</w:t>
      </w:r>
      <w:proofErr w:type="spellEnd"/>
      <w:r w:rsidRPr="00CE3BDA">
        <w:rPr>
          <w:sz w:val="28"/>
          <w:szCs w:val="28"/>
        </w:rPr>
        <w:t xml:space="preserve"> и рассмотреть наиболее типичные ситуации возникновения конфликтов и конфликтных ситуаций среди подростков.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Основное средство – обсуждение (разыгрывание) типичных проблемных (конфликтных) ситуаций и реальных индивидуальных проблемных (конфликтных) ситуаций.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Важно знать, что такое конфликт, как они возникают, что приводит к конфликту, кто в него может быть вовлечен, какие типы конфликтов и какие подходы к их разрешению существуют. Очень эффективно работать с собственным конфликтом. Когда дети осознают, что стоит за тем или иным конфликтом, их поведением или поступком, им легче разобраться в чужом конфликте. Так же уместно работать с анализом практических ситуаций, с ролевыми играми, необходимо применение элементов тренинга.</w:t>
      </w:r>
    </w:p>
    <w:p w:rsidR="00CE3BDA" w:rsidRPr="00CE3BDA" w:rsidRDefault="00CE3BDA" w:rsidP="00CE3BDA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этап «Общение как средство воздействия и взаимодействия»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Цель – Познакомить подростков с основами техники активного общения, необходимой для разумного и эффективного воздействия на собеседника для организации совместного взаимодействия по разрешению проблемной (конфликтной) ситуации.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Основное средство – групповой тренинг, работа в сменных парах.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 xml:space="preserve">Ведущий программы примирения должен обладать определенной коммуникативной компетенцией, которая складывается из совокупности знаний навыков, и умений необходимых для эффективного общения. Знания о том, что такое общение, каковы его виды, фазы, закономерности развития, какие существуют коммуникативные методы и приемы, какое действие они оказывают, каковы их возможности и ограничения. А навыки — это умение </w:t>
      </w:r>
      <w:r w:rsidRPr="00CE3BDA">
        <w:rPr>
          <w:sz w:val="28"/>
          <w:szCs w:val="28"/>
        </w:rPr>
        <w:lastRenderedPageBreak/>
        <w:t>воспринимать и производить коммуникативные сигналы вербальные или невербальные.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Алгоритм проведения программы примирения включает в себя предварительную встречу, при проведении которой могут возникнуть трудности. Например, могут помешать сильные эмоции, человек может просто замкнуться. Поэтому ведущий должен владеть техниками и методами общения, которые позволили бы ему более эффективно провести встречу, а в дальнейшем и саму программу. Необходимо обучить подростков технике активного слушания, т.е. научить слушать таким образом, чтобы поощрять и поддерживать говорящего и способствовать сотрудничеству.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 xml:space="preserve">Для ведущего примирительной программы очень важно обеспечить психологическую безопасность человека, с которым он работает. Здесь самое главное не допускать оценок поведения или мыслей. Необходимо владеть техникой </w:t>
      </w:r>
      <w:proofErr w:type="spellStart"/>
      <w:r w:rsidRPr="00CE3BDA">
        <w:rPr>
          <w:sz w:val="28"/>
          <w:szCs w:val="28"/>
        </w:rPr>
        <w:t>безоценочного</w:t>
      </w:r>
      <w:proofErr w:type="spellEnd"/>
      <w:r w:rsidRPr="00CE3BDA">
        <w:rPr>
          <w:sz w:val="28"/>
          <w:szCs w:val="28"/>
        </w:rPr>
        <w:t xml:space="preserve"> высказывания, принципом нейтральности.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При взаимодействии ведущему программы примирения необходимо уметь различать вербальные и невербальные сигналы, располагающие к контакту. Чтобы сохранять позицию ведущего, необходима способность к самоорганизации, развитию рефлексии, умению осознавать собственные эмоциональные реакции, отслеживать их. Для этого необходимо владеть техникой «Вентилирование эмоций». Техника «Отражение» является едва ли не самым главным инструментом ведущего, обеспечивающим эффективность работы, особенно в самых трудных случаях. Например, когда участник конфликта отказывается разговаривать с ведущим.</w:t>
      </w:r>
    </w:p>
    <w:p w:rsidR="00CE3BDA" w:rsidRPr="00CE3BDA" w:rsidRDefault="00CE3BDA" w:rsidP="00CE3BDA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этап «Обучение примирению»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Цель – сформировать навыки ведущего программы и приобрести индивидуальный опыт проведения процедуры примирения в условиях совместной встречи.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Основное средство – тренинг проигрывания процедуры примирения.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 xml:space="preserve">Конечно же, отрабатываются алгоритмы проведения программ примирения, предварительных встреч оформление примирительного договора на </w:t>
      </w:r>
      <w:r w:rsidRPr="00CE3BDA">
        <w:rPr>
          <w:sz w:val="28"/>
          <w:szCs w:val="28"/>
        </w:rPr>
        <w:lastRenderedPageBreak/>
        <w:t>практических ситуациях примирения. Имитируются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примирительные процедуры и переговоры с участием медиатора. Анализируются условия, при которых конфликтная ситуация может быть рассмотрена службой примирения.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Программой предусмотрены следующие формы работы: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- диагностика;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- индивидуальная беседа/консультирование;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- тренинг личностного роста, социально-психологический тренинг;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- групповая дискуссия, диспут.</w:t>
      </w:r>
    </w:p>
    <w:p w:rsidR="00CE3BDA" w:rsidRPr="00403431" w:rsidRDefault="00CE3BDA" w:rsidP="00CE3BDA">
      <w:pPr>
        <w:spacing w:line="360" w:lineRule="auto"/>
        <w:jc w:val="center"/>
        <w:rPr>
          <w:b/>
          <w:sz w:val="28"/>
          <w:szCs w:val="28"/>
        </w:rPr>
      </w:pPr>
      <w:r w:rsidRPr="00403431">
        <w:rPr>
          <w:b/>
          <w:sz w:val="28"/>
          <w:szCs w:val="28"/>
        </w:rPr>
        <w:t>Учебно-тематический план программы</w:t>
      </w:r>
    </w:p>
    <w:p w:rsidR="00CE3BDA" w:rsidRPr="00403431" w:rsidRDefault="00CE3BDA" w:rsidP="00CE3BDA">
      <w:pPr>
        <w:spacing w:line="360" w:lineRule="auto"/>
        <w:jc w:val="center"/>
        <w:rPr>
          <w:b/>
          <w:sz w:val="28"/>
          <w:szCs w:val="28"/>
        </w:rPr>
      </w:pPr>
      <w:r w:rsidRPr="00403431">
        <w:rPr>
          <w:b/>
          <w:sz w:val="28"/>
          <w:szCs w:val="28"/>
        </w:rPr>
        <w:t>Службы школьной медиации (примирения)</w:t>
      </w:r>
    </w:p>
    <w:tbl>
      <w:tblPr>
        <w:tblW w:w="97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695"/>
        <w:gridCol w:w="5824"/>
        <w:gridCol w:w="851"/>
      </w:tblGrid>
      <w:tr w:rsidR="00CE3BDA" w:rsidRPr="00057580" w:rsidTr="00CE3BDA">
        <w:trPr>
          <w:trHeight w:val="349"/>
        </w:trPr>
        <w:tc>
          <w:tcPr>
            <w:tcW w:w="428" w:type="dxa"/>
            <w:tcBorders>
              <w:bottom w:val="nil"/>
            </w:tcBorders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0575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5" w:type="dxa"/>
            <w:tcBorders>
              <w:bottom w:val="nil"/>
            </w:tcBorders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05758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24" w:type="dxa"/>
            <w:tcBorders>
              <w:bottom w:val="nil"/>
            </w:tcBorders>
            <w:shd w:val="clear" w:color="auto" w:fill="auto"/>
          </w:tcPr>
          <w:p w:rsidR="00CE3BDA" w:rsidRPr="00057580" w:rsidRDefault="00CE3BDA" w:rsidP="000575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057580">
              <w:rPr>
                <w:b/>
                <w:sz w:val="28"/>
                <w:szCs w:val="28"/>
              </w:rPr>
              <w:t>Кол-</w:t>
            </w:r>
          </w:p>
        </w:tc>
      </w:tr>
      <w:tr w:rsidR="00CE3BDA" w:rsidRPr="00057580" w:rsidTr="00CE3BDA">
        <w:trPr>
          <w:trHeight w:val="370"/>
        </w:trPr>
        <w:tc>
          <w:tcPr>
            <w:tcW w:w="428" w:type="dxa"/>
            <w:tcBorders>
              <w:top w:val="nil"/>
              <w:bottom w:val="nil"/>
            </w:tcBorders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8"/>
              <w:jc w:val="center"/>
              <w:rPr>
                <w:b/>
                <w:sz w:val="28"/>
                <w:szCs w:val="28"/>
              </w:rPr>
            </w:pPr>
            <w:r w:rsidRPr="00057580">
              <w:rPr>
                <w:b/>
                <w:sz w:val="28"/>
                <w:szCs w:val="28"/>
              </w:rPr>
              <w:t>п\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8"/>
              <w:jc w:val="center"/>
              <w:rPr>
                <w:b/>
                <w:sz w:val="28"/>
                <w:szCs w:val="28"/>
              </w:rPr>
            </w:pPr>
            <w:r w:rsidRPr="00057580">
              <w:rPr>
                <w:b/>
                <w:sz w:val="28"/>
                <w:szCs w:val="28"/>
              </w:rPr>
              <w:t>этапов</w:t>
            </w:r>
            <w:r w:rsidRPr="0005758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b/>
                <w:sz w:val="28"/>
                <w:szCs w:val="28"/>
              </w:rPr>
              <w:t>и</w:t>
            </w:r>
            <w:r w:rsidRPr="0005758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57580">
              <w:rPr>
                <w:b/>
                <w:sz w:val="28"/>
                <w:szCs w:val="28"/>
              </w:rPr>
              <w:t>тем</w:t>
            </w:r>
          </w:p>
        </w:tc>
        <w:tc>
          <w:tcPr>
            <w:tcW w:w="5824" w:type="dxa"/>
            <w:tcBorders>
              <w:top w:val="nil"/>
              <w:bottom w:val="nil"/>
            </w:tcBorders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8"/>
              <w:rPr>
                <w:b/>
                <w:sz w:val="28"/>
                <w:szCs w:val="28"/>
              </w:rPr>
            </w:pPr>
            <w:r w:rsidRPr="00057580">
              <w:rPr>
                <w:b/>
                <w:sz w:val="28"/>
                <w:szCs w:val="28"/>
              </w:rPr>
              <w:t>Цель занятий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8"/>
              <w:jc w:val="center"/>
              <w:rPr>
                <w:b/>
                <w:sz w:val="28"/>
                <w:szCs w:val="28"/>
              </w:rPr>
            </w:pPr>
            <w:r w:rsidRPr="00057580">
              <w:rPr>
                <w:b/>
                <w:sz w:val="28"/>
                <w:szCs w:val="28"/>
              </w:rPr>
              <w:t>во</w:t>
            </w:r>
          </w:p>
        </w:tc>
      </w:tr>
      <w:tr w:rsidR="00CE3BDA" w:rsidRPr="00057580" w:rsidTr="00CE3BDA">
        <w:trPr>
          <w:trHeight w:val="371"/>
        </w:trPr>
        <w:tc>
          <w:tcPr>
            <w:tcW w:w="428" w:type="dxa"/>
            <w:tcBorders>
              <w:top w:val="nil"/>
              <w:bottom w:val="nil"/>
            </w:tcBorders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9"/>
              <w:jc w:val="center"/>
              <w:rPr>
                <w:b/>
                <w:sz w:val="28"/>
                <w:szCs w:val="28"/>
              </w:rPr>
            </w:pPr>
            <w:r w:rsidRPr="0005758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695" w:type="dxa"/>
            <w:tcBorders>
              <w:top w:val="nil"/>
              <w:bottom w:val="nil"/>
            </w:tcBorders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9"/>
              <w:jc w:val="center"/>
              <w:rPr>
                <w:b/>
                <w:sz w:val="28"/>
                <w:szCs w:val="28"/>
              </w:rPr>
            </w:pPr>
            <w:r w:rsidRPr="00057580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5824" w:type="dxa"/>
            <w:tcBorders>
              <w:top w:val="nil"/>
              <w:bottom w:val="nil"/>
            </w:tcBorders>
            <w:shd w:val="clear" w:color="auto" w:fill="auto"/>
          </w:tcPr>
          <w:p w:rsidR="00CE3BDA" w:rsidRPr="00057580" w:rsidRDefault="00CE3BDA" w:rsidP="000575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9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7580">
              <w:rPr>
                <w:b/>
                <w:sz w:val="28"/>
                <w:szCs w:val="28"/>
              </w:rPr>
              <w:t>часо</w:t>
            </w:r>
            <w:proofErr w:type="spellEnd"/>
          </w:p>
        </w:tc>
      </w:tr>
      <w:tr w:rsidR="00CE3BDA" w:rsidRPr="00057580" w:rsidTr="00CE3BDA">
        <w:trPr>
          <w:trHeight w:val="389"/>
        </w:trPr>
        <w:tc>
          <w:tcPr>
            <w:tcW w:w="428" w:type="dxa"/>
            <w:tcBorders>
              <w:top w:val="nil"/>
            </w:tcBorders>
            <w:shd w:val="clear" w:color="auto" w:fill="auto"/>
          </w:tcPr>
          <w:p w:rsidR="00CE3BDA" w:rsidRPr="00057580" w:rsidRDefault="00CE3BDA" w:rsidP="000575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</w:tcBorders>
            <w:shd w:val="clear" w:color="auto" w:fill="auto"/>
          </w:tcPr>
          <w:p w:rsidR="00CE3BDA" w:rsidRPr="00057580" w:rsidRDefault="00CE3BDA" w:rsidP="000575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nil"/>
            </w:tcBorders>
            <w:shd w:val="clear" w:color="auto" w:fill="auto"/>
          </w:tcPr>
          <w:p w:rsidR="00CE3BDA" w:rsidRPr="00057580" w:rsidRDefault="00CE3BDA" w:rsidP="000575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8"/>
              <w:jc w:val="center"/>
              <w:rPr>
                <w:b/>
                <w:sz w:val="28"/>
                <w:szCs w:val="28"/>
              </w:rPr>
            </w:pPr>
            <w:r w:rsidRPr="00057580">
              <w:rPr>
                <w:b/>
                <w:sz w:val="28"/>
                <w:szCs w:val="28"/>
              </w:rPr>
              <w:t>в</w:t>
            </w:r>
          </w:p>
        </w:tc>
      </w:tr>
      <w:tr w:rsidR="00CE3BDA" w:rsidRPr="00057580" w:rsidTr="00CE3BDA">
        <w:trPr>
          <w:trHeight w:val="371"/>
        </w:trPr>
        <w:tc>
          <w:tcPr>
            <w:tcW w:w="428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057580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519" w:type="dxa"/>
            <w:gridSpan w:val="2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057580">
              <w:rPr>
                <w:b/>
                <w:sz w:val="28"/>
                <w:szCs w:val="28"/>
              </w:rPr>
              <w:t>1</w:t>
            </w:r>
            <w:r w:rsidRPr="0005758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57580">
              <w:rPr>
                <w:b/>
                <w:sz w:val="28"/>
                <w:szCs w:val="28"/>
              </w:rPr>
              <w:t>Этап</w:t>
            </w:r>
            <w:r w:rsidRPr="0005758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57580">
              <w:rPr>
                <w:b/>
                <w:sz w:val="28"/>
                <w:szCs w:val="28"/>
              </w:rPr>
              <w:t>«Особенности</w:t>
            </w:r>
            <w:r w:rsidRPr="0005758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57580">
              <w:rPr>
                <w:b/>
                <w:sz w:val="28"/>
                <w:szCs w:val="28"/>
              </w:rPr>
              <w:t>моей</w:t>
            </w:r>
            <w:r w:rsidRPr="0005758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57580">
              <w:rPr>
                <w:b/>
                <w:sz w:val="28"/>
                <w:szCs w:val="28"/>
              </w:rPr>
              <w:t>личности»</w:t>
            </w:r>
          </w:p>
        </w:tc>
        <w:tc>
          <w:tcPr>
            <w:tcW w:w="851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E3BDA" w:rsidRPr="00057580" w:rsidTr="00CE3BDA">
        <w:trPr>
          <w:trHeight w:val="1036"/>
        </w:trPr>
        <w:tc>
          <w:tcPr>
            <w:tcW w:w="428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CE3BDA" w:rsidRPr="00057580" w:rsidRDefault="00CE3BDA" w:rsidP="00057580">
            <w:pPr>
              <w:pStyle w:val="TableParagraph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28" w:line="322" w:lineRule="exact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Вводное</w:t>
            </w:r>
          </w:p>
          <w:p w:rsidR="00CE3BDA" w:rsidRPr="00057580" w:rsidRDefault="00CE3BDA" w:rsidP="00057580">
            <w:pPr>
              <w:pStyle w:val="TableParagraph"/>
              <w:ind w:firstLine="230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«Давайте</w:t>
            </w:r>
            <w:r w:rsidRPr="00057580">
              <w:rPr>
                <w:spacing w:val="1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знакомится»</w:t>
            </w:r>
          </w:p>
        </w:tc>
        <w:tc>
          <w:tcPr>
            <w:tcW w:w="5824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Создание условий для знакомства</w:t>
            </w:r>
            <w:r w:rsidRPr="00057580">
              <w:rPr>
                <w:spacing w:val="1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участников, определения целей, задач,</w:t>
            </w:r>
            <w:r w:rsidRPr="00057580">
              <w:rPr>
                <w:spacing w:val="-68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правил</w:t>
            </w:r>
            <w:r w:rsidRPr="00057580">
              <w:rPr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работы в</w:t>
            </w:r>
            <w:r w:rsidRPr="00057580">
              <w:rPr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группе.</w:t>
            </w:r>
          </w:p>
        </w:tc>
        <w:tc>
          <w:tcPr>
            <w:tcW w:w="851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CE3BDA" w:rsidRPr="00057580" w:rsidRDefault="00CE3BDA" w:rsidP="00057580">
            <w:pPr>
              <w:pStyle w:val="TableParagraph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0,5</w:t>
            </w:r>
          </w:p>
        </w:tc>
      </w:tr>
      <w:tr w:rsidR="00CE3BDA" w:rsidRPr="00057580" w:rsidTr="00CE3BDA">
        <w:trPr>
          <w:trHeight w:val="967"/>
        </w:trPr>
        <w:tc>
          <w:tcPr>
            <w:tcW w:w="428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CE3BDA" w:rsidRPr="00057580" w:rsidRDefault="00CE3BDA" w:rsidP="00057580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53"/>
              <w:ind w:hanging="77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«Взгляд со</w:t>
            </w:r>
            <w:r w:rsidRPr="00057580">
              <w:rPr>
                <w:spacing w:val="-67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стороны»</w:t>
            </w:r>
          </w:p>
        </w:tc>
        <w:tc>
          <w:tcPr>
            <w:tcW w:w="5824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Создание условий развития навыков</w:t>
            </w:r>
            <w:r w:rsidRPr="00057580">
              <w:rPr>
                <w:spacing w:val="-67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самоанализа,</w:t>
            </w:r>
            <w:r w:rsidRPr="00057580">
              <w:rPr>
                <w:spacing w:val="-4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углубления</w:t>
            </w:r>
            <w:r w:rsidRPr="00057580">
              <w:rPr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интереса</w:t>
            </w:r>
            <w:r w:rsidRPr="00057580">
              <w:rPr>
                <w:spacing w:val="-3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к</w:t>
            </w:r>
          </w:p>
          <w:p w:rsidR="00CE3BDA" w:rsidRPr="00057580" w:rsidRDefault="00CE3BDA" w:rsidP="00057580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другим</w:t>
            </w:r>
            <w:r w:rsidRPr="00057580">
              <w:rPr>
                <w:spacing w:val="-4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членам</w:t>
            </w:r>
            <w:r w:rsidRPr="00057580">
              <w:rPr>
                <w:spacing w:val="-3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группы.</w:t>
            </w:r>
          </w:p>
        </w:tc>
        <w:tc>
          <w:tcPr>
            <w:tcW w:w="851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CE3BDA" w:rsidRPr="00057580" w:rsidRDefault="00CE3BDA" w:rsidP="00057580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0,5</w:t>
            </w:r>
          </w:p>
        </w:tc>
      </w:tr>
      <w:tr w:rsidR="00CE3BDA" w:rsidRPr="00057580" w:rsidTr="00CE3BDA">
        <w:trPr>
          <w:trHeight w:val="1286"/>
        </w:trPr>
        <w:tc>
          <w:tcPr>
            <w:tcW w:w="428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CE3BDA" w:rsidRPr="00057580" w:rsidRDefault="00CE3BDA" w:rsidP="00057580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3</w:t>
            </w:r>
          </w:p>
        </w:tc>
        <w:tc>
          <w:tcPr>
            <w:tcW w:w="2695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CE3BDA" w:rsidRPr="00057580" w:rsidRDefault="00CE3BDA" w:rsidP="00057580">
            <w:pPr>
              <w:pStyle w:val="TableParagraph"/>
              <w:ind w:firstLine="108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«Мыслим</w:t>
            </w:r>
            <w:r w:rsidRPr="00057580">
              <w:rPr>
                <w:spacing w:val="1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позитивно»</w:t>
            </w:r>
          </w:p>
        </w:tc>
        <w:tc>
          <w:tcPr>
            <w:tcW w:w="5824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Создание</w:t>
            </w:r>
            <w:r w:rsidRPr="00057580">
              <w:rPr>
                <w:spacing w:val="-1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условий</w:t>
            </w:r>
            <w:r w:rsidRPr="00057580">
              <w:rPr>
                <w:spacing w:val="1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формирования</w:t>
            </w:r>
            <w:r w:rsidRPr="00057580">
              <w:rPr>
                <w:spacing w:val="1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позитивного мышления, расширение</w:t>
            </w:r>
            <w:r w:rsidRPr="00057580">
              <w:rPr>
                <w:spacing w:val="1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представления</w:t>
            </w:r>
            <w:r w:rsidRPr="00057580">
              <w:rPr>
                <w:spacing w:val="-5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о</w:t>
            </w:r>
            <w:r w:rsidRPr="00057580">
              <w:rPr>
                <w:spacing w:val="-3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важности</w:t>
            </w:r>
            <w:r w:rsidRPr="00057580">
              <w:rPr>
                <w:spacing w:val="-6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позитивного</w:t>
            </w:r>
          </w:p>
          <w:p w:rsidR="00CE3BDA" w:rsidRPr="00057580" w:rsidRDefault="00CE3BDA" w:rsidP="00057580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мышления</w:t>
            </w:r>
            <w:r w:rsidRPr="00057580">
              <w:rPr>
                <w:spacing w:val="-4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и</w:t>
            </w:r>
            <w:r w:rsidRPr="00057580">
              <w:rPr>
                <w:spacing w:val="-1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приемах.</w:t>
            </w:r>
          </w:p>
        </w:tc>
        <w:tc>
          <w:tcPr>
            <w:tcW w:w="851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CE3BDA" w:rsidRPr="00057580" w:rsidRDefault="00CE3BDA" w:rsidP="00057580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1</w:t>
            </w:r>
          </w:p>
        </w:tc>
      </w:tr>
      <w:tr w:rsidR="00CE3BDA" w:rsidRPr="00057580" w:rsidTr="00CE3BDA">
        <w:trPr>
          <w:trHeight w:val="372"/>
        </w:trPr>
        <w:tc>
          <w:tcPr>
            <w:tcW w:w="428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057580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8519" w:type="dxa"/>
            <w:gridSpan w:val="2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057580">
              <w:rPr>
                <w:b/>
                <w:sz w:val="28"/>
                <w:szCs w:val="28"/>
              </w:rPr>
              <w:t>2</w:t>
            </w:r>
            <w:r w:rsidRPr="0005758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b/>
                <w:sz w:val="28"/>
                <w:szCs w:val="28"/>
              </w:rPr>
              <w:t>Этап</w:t>
            </w:r>
            <w:r w:rsidRPr="0005758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57580">
              <w:rPr>
                <w:b/>
                <w:sz w:val="28"/>
                <w:szCs w:val="28"/>
              </w:rPr>
              <w:t>«Знакомьтесь</w:t>
            </w:r>
            <w:r w:rsidRPr="0005758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57580">
              <w:rPr>
                <w:b/>
                <w:sz w:val="28"/>
                <w:szCs w:val="28"/>
              </w:rPr>
              <w:t>–</w:t>
            </w:r>
            <w:r w:rsidRPr="0005758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b/>
                <w:sz w:val="28"/>
                <w:szCs w:val="28"/>
              </w:rPr>
              <w:t>Конфликт»</w:t>
            </w:r>
          </w:p>
        </w:tc>
        <w:tc>
          <w:tcPr>
            <w:tcW w:w="851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E3BDA" w:rsidRPr="00057580" w:rsidTr="00CE3BDA">
        <w:trPr>
          <w:trHeight w:val="967"/>
        </w:trPr>
        <w:tc>
          <w:tcPr>
            <w:tcW w:w="428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CE3BDA" w:rsidRPr="00057580" w:rsidRDefault="00CE3BDA" w:rsidP="00057580">
            <w:pPr>
              <w:pStyle w:val="TableParagraph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00" w:line="276" w:lineRule="auto"/>
              <w:ind w:firstLine="153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«Причины</w:t>
            </w:r>
            <w:r w:rsidRPr="00057580">
              <w:rPr>
                <w:spacing w:val="1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конфликтов»</w:t>
            </w:r>
          </w:p>
        </w:tc>
        <w:tc>
          <w:tcPr>
            <w:tcW w:w="5824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Создать условия формирования</w:t>
            </w:r>
            <w:r w:rsidRPr="00057580">
              <w:rPr>
                <w:spacing w:val="1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представлений</w:t>
            </w:r>
            <w:r w:rsidRPr="00057580">
              <w:rPr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подростков</w:t>
            </w:r>
            <w:r w:rsidRPr="00057580">
              <w:rPr>
                <w:spacing w:val="-5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о</w:t>
            </w:r>
            <w:r w:rsidRPr="00057580">
              <w:rPr>
                <w:spacing w:val="-6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причинах</w:t>
            </w:r>
          </w:p>
          <w:p w:rsidR="00CE3BDA" w:rsidRPr="00057580" w:rsidRDefault="00CE3BDA" w:rsidP="00057580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конфликтов.</w:t>
            </w:r>
          </w:p>
        </w:tc>
        <w:tc>
          <w:tcPr>
            <w:tcW w:w="851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CE3BDA" w:rsidRPr="00057580" w:rsidRDefault="00CE3BDA" w:rsidP="00057580">
            <w:pPr>
              <w:pStyle w:val="TableParagraph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1</w:t>
            </w:r>
          </w:p>
        </w:tc>
      </w:tr>
      <w:tr w:rsidR="00CE3BDA" w:rsidRPr="00057580" w:rsidTr="00CE3BDA">
        <w:trPr>
          <w:trHeight w:val="964"/>
        </w:trPr>
        <w:tc>
          <w:tcPr>
            <w:tcW w:w="428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CE3BDA" w:rsidRPr="00057580" w:rsidRDefault="00CE3BDA" w:rsidP="00057580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5</w:t>
            </w:r>
          </w:p>
        </w:tc>
        <w:tc>
          <w:tcPr>
            <w:tcW w:w="2695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00" w:line="276" w:lineRule="auto"/>
              <w:ind w:firstLine="93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«Я внутри</w:t>
            </w:r>
            <w:r w:rsidRPr="00057580">
              <w:rPr>
                <w:spacing w:val="1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конфликта»</w:t>
            </w:r>
          </w:p>
        </w:tc>
        <w:tc>
          <w:tcPr>
            <w:tcW w:w="5824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Создание условий для рефлексии</w:t>
            </w:r>
            <w:r w:rsidRPr="00057580">
              <w:rPr>
                <w:spacing w:val="-67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подростками</w:t>
            </w:r>
            <w:r w:rsidRPr="00057580">
              <w:rPr>
                <w:spacing w:val="-6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собственных</w:t>
            </w:r>
            <w:r w:rsidRPr="00057580">
              <w:rPr>
                <w:spacing w:val="-4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стилей</w:t>
            </w:r>
          </w:p>
          <w:p w:rsidR="00CE3BDA" w:rsidRPr="00057580" w:rsidRDefault="00CE3BDA" w:rsidP="00057580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поведения</w:t>
            </w:r>
            <w:r w:rsidRPr="00057580">
              <w:rPr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в</w:t>
            </w:r>
            <w:r w:rsidRPr="00057580">
              <w:rPr>
                <w:spacing w:val="-3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конфликте.</w:t>
            </w:r>
          </w:p>
        </w:tc>
        <w:tc>
          <w:tcPr>
            <w:tcW w:w="851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CE3BDA" w:rsidRPr="00057580" w:rsidRDefault="00CE3BDA" w:rsidP="00057580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1</w:t>
            </w:r>
          </w:p>
        </w:tc>
      </w:tr>
      <w:tr w:rsidR="00CE3BDA" w:rsidRPr="00057580" w:rsidTr="00CE3BDA">
        <w:trPr>
          <w:trHeight w:val="965"/>
        </w:trPr>
        <w:tc>
          <w:tcPr>
            <w:tcW w:w="428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CE3BDA" w:rsidRPr="00057580" w:rsidRDefault="00CE3BDA" w:rsidP="00057580">
            <w:pPr>
              <w:pStyle w:val="TableParagraph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6</w:t>
            </w:r>
          </w:p>
        </w:tc>
        <w:tc>
          <w:tcPr>
            <w:tcW w:w="2695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CE3BDA" w:rsidRPr="00057580" w:rsidRDefault="00CE3BDA" w:rsidP="00057580">
            <w:pPr>
              <w:pStyle w:val="TableParagraph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«Карта</w:t>
            </w:r>
            <w:r w:rsidRPr="00057580">
              <w:rPr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конфликта»</w:t>
            </w:r>
          </w:p>
        </w:tc>
        <w:tc>
          <w:tcPr>
            <w:tcW w:w="5824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tabs>
                <w:tab w:val="left" w:pos="1751"/>
                <w:tab w:val="left" w:pos="3241"/>
              </w:tabs>
              <w:spacing w:line="309" w:lineRule="exact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Создание</w:t>
            </w:r>
            <w:r w:rsidRPr="00057580">
              <w:rPr>
                <w:sz w:val="28"/>
                <w:szCs w:val="28"/>
              </w:rPr>
              <w:tab/>
              <w:t>условий</w:t>
            </w:r>
            <w:r w:rsidRPr="00057580">
              <w:rPr>
                <w:sz w:val="28"/>
                <w:szCs w:val="28"/>
              </w:rPr>
              <w:tab/>
              <w:t>формирования</w:t>
            </w:r>
          </w:p>
          <w:p w:rsidR="00CE3BDA" w:rsidRPr="00057580" w:rsidRDefault="00CE3BDA" w:rsidP="00057580">
            <w:pPr>
              <w:pStyle w:val="TableParagraph"/>
              <w:tabs>
                <w:tab w:val="left" w:pos="1307"/>
                <w:tab w:val="left" w:pos="3373"/>
              </w:tabs>
              <w:spacing w:line="322" w:lineRule="exact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умения</w:t>
            </w:r>
            <w:r w:rsidRPr="00057580">
              <w:rPr>
                <w:sz w:val="28"/>
                <w:szCs w:val="28"/>
              </w:rPr>
              <w:tab/>
              <w:t>анализировать</w:t>
            </w:r>
            <w:r w:rsidRPr="00057580">
              <w:rPr>
                <w:sz w:val="28"/>
                <w:szCs w:val="28"/>
              </w:rPr>
              <w:tab/>
            </w:r>
            <w:r w:rsidRPr="00057580">
              <w:rPr>
                <w:spacing w:val="-1"/>
                <w:sz w:val="28"/>
                <w:szCs w:val="28"/>
              </w:rPr>
              <w:t>конфликтные</w:t>
            </w:r>
            <w:r w:rsidRPr="00057580">
              <w:rPr>
                <w:spacing w:val="-67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ситуации.</w:t>
            </w:r>
          </w:p>
        </w:tc>
        <w:tc>
          <w:tcPr>
            <w:tcW w:w="851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CE3BDA" w:rsidRPr="00057580" w:rsidRDefault="00CE3BDA" w:rsidP="00057580">
            <w:pPr>
              <w:pStyle w:val="TableParagraph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1</w:t>
            </w:r>
          </w:p>
        </w:tc>
      </w:tr>
      <w:tr w:rsidR="00CE3BDA" w:rsidRPr="00057580" w:rsidTr="00CE3BDA">
        <w:trPr>
          <w:trHeight w:val="741"/>
        </w:trPr>
        <w:tc>
          <w:tcPr>
            <w:tcW w:w="428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79"/>
              <w:jc w:val="center"/>
              <w:rPr>
                <w:b/>
                <w:sz w:val="28"/>
                <w:szCs w:val="28"/>
              </w:rPr>
            </w:pPr>
            <w:r w:rsidRPr="00057580">
              <w:rPr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8519" w:type="dxa"/>
            <w:gridSpan w:val="2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line="316" w:lineRule="exact"/>
              <w:jc w:val="center"/>
              <w:rPr>
                <w:b/>
                <w:sz w:val="28"/>
                <w:szCs w:val="28"/>
              </w:rPr>
            </w:pPr>
            <w:r w:rsidRPr="00057580">
              <w:rPr>
                <w:b/>
                <w:sz w:val="28"/>
                <w:szCs w:val="28"/>
              </w:rPr>
              <w:t>3</w:t>
            </w:r>
            <w:r w:rsidRPr="0005758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57580">
              <w:rPr>
                <w:b/>
                <w:sz w:val="28"/>
                <w:szCs w:val="28"/>
              </w:rPr>
              <w:t>Этап</w:t>
            </w:r>
            <w:r w:rsidRPr="0005758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57580">
              <w:rPr>
                <w:b/>
                <w:sz w:val="28"/>
                <w:szCs w:val="28"/>
              </w:rPr>
              <w:t>«Общение</w:t>
            </w:r>
            <w:r w:rsidRPr="0005758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b/>
                <w:sz w:val="28"/>
                <w:szCs w:val="28"/>
              </w:rPr>
              <w:t>как</w:t>
            </w:r>
            <w:r w:rsidRPr="0005758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b/>
                <w:sz w:val="28"/>
                <w:szCs w:val="28"/>
              </w:rPr>
              <w:t>средство</w:t>
            </w:r>
            <w:r w:rsidRPr="0005758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b/>
                <w:sz w:val="28"/>
                <w:szCs w:val="28"/>
              </w:rPr>
              <w:t>воздействия</w:t>
            </w:r>
            <w:r w:rsidRPr="0005758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57580">
              <w:rPr>
                <w:b/>
                <w:sz w:val="28"/>
                <w:szCs w:val="28"/>
              </w:rPr>
              <w:t>и</w:t>
            </w:r>
          </w:p>
          <w:p w:rsidR="00CE3BDA" w:rsidRPr="00057580" w:rsidRDefault="00CE3BDA" w:rsidP="00057580">
            <w:pPr>
              <w:pStyle w:val="TableParagraph"/>
              <w:spacing w:before="47"/>
              <w:jc w:val="center"/>
              <w:rPr>
                <w:b/>
                <w:sz w:val="28"/>
                <w:szCs w:val="28"/>
              </w:rPr>
            </w:pPr>
            <w:r w:rsidRPr="00057580">
              <w:rPr>
                <w:b/>
                <w:sz w:val="28"/>
                <w:szCs w:val="28"/>
              </w:rPr>
              <w:t>взаимодействия»</w:t>
            </w:r>
          </w:p>
        </w:tc>
        <w:tc>
          <w:tcPr>
            <w:tcW w:w="851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79"/>
              <w:jc w:val="center"/>
              <w:rPr>
                <w:b/>
                <w:sz w:val="28"/>
                <w:szCs w:val="28"/>
              </w:rPr>
            </w:pPr>
          </w:p>
        </w:tc>
      </w:tr>
      <w:tr w:rsidR="00CE3BDA" w:rsidRPr="00057580" w:rsidTr="00CE3BDA">
        <w:trPr>
          <w:trHeight w:val="1288"/>
        </w:trPr>
        <w:tc>
          <w:tcPr>
            <w:tcW w:w="428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CE3BDA" w:rsidRPr="00057580" w:rsidRDefault="00CE3BDA" w:rsidP="00057580">
            <w:pPr>
              <w:pStyle w:val="TableParagraph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7</w:t>
            </w:r>
          </w:p>
        </w:tc>
        <w:tc>
          <w:tcPr>
            <w:tcW w:w="2695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260" w:line="278" w:lineRule="auto"/>
              <w:ind w:hanging="456"/>
              <w:rPr>
                <w:sz w:val="28"/>
                <w:szCs w:val="28"/>
              </w:rPr>
            </w:pPr>
            <w:r w:rsidRPr="00057580">
              <w:rPr>
                <w:spacing w:val="-1"/>
                <w:sz w:val="28"/>
                <w:szCs w:val="28"/>
              </w:rPr>
              <w:t>«Закономерности</w:t>
            </w:r>
            <w:r w:rsidRPr="00057580">
              <w:rPr>
                <w:spacing w:val="-67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общения»</w:t>
            </w:r>
          </w:p>
        </w:tc>
        <w:tc>
          <w:tcPr>
            <w:tcW w:w="5824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Создание условий выявления</w:t>
            </w:r>
            <w:r w:rsidRPr="00057580">
              <w:rPr>
                <w:spacing w:val="1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закономерностей и формирования</w:t>
            </w:r>
            <w:r w:rsidRPr="00057580">
              <w:rPr>
                <w:spacing w:val="1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умения</w:t>
            </w:r>
            <w:r w:rsidRPr="00057580">
              <w:rPr>
                <w:spacing w:val="-3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использовать</w:t>
            </w:r>
            <w:r w:rsidRPr="00057580">
              <w:rPr>
                <w:spacing w:val="-4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вербальные</w:t>
            </w:r>
            <w:r w:rsidRPr="00057580">
              <w:rPr>
                <w:spacing w:val="-6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и</w:t>
            </w:r>
          </w:p>
          <w:p w:rsidR="00CE3BDA" w:rsidRPr="00057580" w:rsidRDefault="00CE3BDA" w:rsidP="00057580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невербальные</w:t>
            </w:r>
            <w:r w:rsidRPr="00057580">
              <w:rPr>
                <w:spacing w:val="-4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средства</w:t>
            </w:r>
            <w:r w:rsidRPr="00057580">
              <w:rPr>
                <w:spacing w:val="-3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общения.</w:t>
            </w:r>
          </w:p>
        </w:tc>
        <w:tc>
          <w:tcPr>
            <w:tcW w:w="851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CE3BDA" w:rsidRPr="00057580" w:rsidRDefault="00CE3BDA" w:rsidP="00057580">
            <w:pPr>
              <w:pStyle w:val="TableParagraph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1</w:t>
            </w:r>
          </w:p>
        </w:tc>
      </w:tr>
      <w:tr w:rsidR="00CE3BDA" w:rsidRPr="00057580" w:rsidTr="00CE3BDA">
        <w:trPr>
          <w:trHeight w:val="964"/>
        </w:trPr>
        <w:tc>
          <w:tcPr>
            <w:tcW w:w="428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CE3BDA" w:rsidRPr="00057580" w:rsidRDefault="00CE3BDA" w:rsidP="00057580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8</w:t>
            </w:r>
          </w:p>
        </w:tc>
        <w:tc>
          <w:tcPr>
            <w:tcW w:w="2695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00" w:line="276" w:lineRule="auto"/>
              <w:ind w:hanging="293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«Эффективное</w:t>
            </w:r>
            <w:r w:rsidRPr="00057580">
              <w:rPr>
                <w:spacing w:val="-67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общение»</w:t>
            </w:r>
          </w:p>
        </w:tc>
        <w:tc>
          <w:tcPr>
            <w:tcW w:w="5824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Создание</w:t>
            </w:r>
            <w:r w:rsidRPr="00057580">
              <w:rPr>
                <w:spacing w:val="-3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условий</w:t>
            </w:r>
            <w:r w:rsidRPr="00057580">
              <w:rPr>
                <w:spacing w:val="-3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для</w:t>
            </w:r>
            <w:r w:rsidRPr="00057580">
              <w:rPr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выявления</w:t>
            </w:r>
          </w:p>
          <w:p w:rsidR="00CE3BDA" w:rsidRPr="00057580" w:rsidRDefault="00CE3BDA" w:rsidP="00057580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закономерностей и формирования</w:t>
            </w:r>
            <w:r w:rsidRPr="00057580">
              <w:rPr>
                <w:spacing w:val="1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навыков</w:t>
            </w:r>
            <w:r w:rsidRPr="00057580">
              <w:rPr>
                <w:spacing w:val="-6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эффективной</w:t>
            </w:r>
            <w:r w:rsidRPr="00057580">
              <w:rPr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коммуникации.</w:t>
            </w:r>
          </w:p>
        </w:tc>
        <w:tc>
          <w:tcPr>
            <w:tcW w:w="851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CE3BDA" w:rsidRPr="00057580" w:rsidRDefault="00CE3BDA" w:rsidP="00057580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1</w:t>
            </w:r>
          </w:p>
        </w:tc>
      </w:tr>
      <w:tr w:rsidR="00CE3BDA" w:rsidRPr="00057580" w:rsidTr="00CE3BDA">
        <w:trPr>
          <w:trHeight w:val="741"/>
        </w:trPr>
        <w:tc>
          <w:tcPr>
            <w:tcW w:w="428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72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9</w:t>
            </w:r>
          </w:p>
        </w:tc>
        <w:tc>
          <w:tcPr>
            <w:tcW w:w="2695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«Барьеры</w:t>
            </w:r>
            <w:r w:rsidRPr="00057580">
              <w:rPr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в</w:t>
            </w:r>
          </w:p>
          <w:p w:rsidR="00CE3BDA" w:rsidRPr="00057580" w:rsidRDefault="00CE3BDA" w:rsidP="00057580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общении»</w:t>
            </w:r>
          </w:p>
        </w:tc>
        <w:tc>
          <w:tcPr>
            <w:tcW w:w="5824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Создание</w:t>
            </w:r>
            <w:r w:rsidRPr="00057580">
              <w:rPr>
                <w:spacing w:val="-3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условий</w:t>
            </w:r>
            <w:r w:rsidRPr="00057580">
              <w:rPr>
                <w:spacing w:val="-4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для</w:t>
            </w:r>
            <w:r w:rsidRPr="00057580">
              <w:rPr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выявления</w:t>
            </w:r>
            <w:r w:rsidRPr="00057580">
              <w:rPr>
                <w:spacing w:val="-6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и</w:t>
            </w:r>
            <w:r w:rsidRPr="00057580">
              <w:rPr>
                <w:spacing w:val="-67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анализа</w:t>
            </w:r>
            <w:r w:rsidRPr="00057580">
              <w:rPr>
                <w:spacing w:val="-4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барьеров</w:t>
            </w:r>
            <w:r w:rsidRPr="00057580">
              <w:rPr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в</w:t>
            </w:r>
            <w:r w:rsidRPr="00057580">
              <w:rPr>
                <w:spacing w:val="-4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общении.</w:t>
            </w:r>
          </w:p>
        </w:tc>
        <w:tc>
          <w:tcPr>
            <w:tcW w:w="851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72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0,5</w:t>
            </w:r>
          </w:p>
        </w:tc>
      </w:tr>
      <w:tr w:rsidR="00CE3BDA" w:rsidRPr="00057580" w:rsidTr="00CE3BDA">
        <w:trPr>
          <w:trHeight w:val="369"/>
        </w:trPr>
        <w:tc>
          <w:tcPr>
            <w:tcW w:w="428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line="314" w:lineRule="exact"/>
              <w:jc w:val="center"/>
              <w:rPr>
                <w:b/>
                <w:sz w:val="28"/>
                <w:szCs w:val="28"/>
              </w:rPr>
            </w:pPr>
            <w:r w:rsidRPr="00057580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8519" w:type="dxa"/>
            <w:gridSpan w:val="2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line="314" w:lineRule="exact"/>
              <w:jc w:val="center"/>
              <w:rPr>
                <w:b/>
                <w:sz w:val="28"/>
                <w:szCs w:val="28"/>
              </w:rPr>
            </w:pPr>
            <w:r w:rsidRPr="00057580">
              <w:rPr>
                <w:b/>
                <w:sz w:val="28"/>
                <w:szCs w:val="28"/>
              </w:rPr>
              <w:t>4</w:t>
            </w:r>
            <w:r w:rsidRPr="0005758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b/>
                <w:sz w:val="28"/>
                <w:szCs w:val="28"/>
              </w:rPr>
              <w:t>Этап</w:t>
            </w:r>
            <w:r w:rsidRPr="0005758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57580">
              <w:rPr>
                <w:b/>
                <w:sz w:val="28"/>
                <w:szCs w:val="28"/>
              </w:rPr>
              <w:t>«Обучение</w:t>
            </w:r>
            <w:r w:rsidRPr="0005758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57580">
              <w:rPr>
                <w:b/>
                <w:sz w:val="28"/>
                <w:szCs w:val="28"/>
              </w:rPr>
              <w:t>примирению»</w:t>
            </w:r>
          </w:p>
        </w:tc>
        <w:tc>
          <w:tcPr>
            <w:tcW w:w="851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line="314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E3BDA" w:rsidRPr="00057580" w:rsidTr="00CE3BDA">
        <w:trPr>
          <w:trHeight w:val="645"/>
        </w:trPr>
        <w:tc>
          <w:tcPr>
            <w:tcW w:w="428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24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10</w:t>
            </w:r>
          </w:p>
        </w:tc>
        <w:tc>
          <w:tcPr>
            <w:tcW w:w="2695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24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«Навыки</w:t>
            </w:r>
            <w:r w:rsidRPr="00057580">
              <w:rPr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ведущего»</w:t>
            </w:r>
          </w:p>
        </w:tc>
        <w:tc>
          <w:tcPr>
            <w:tcW w:w="5824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Расширение</w:t>
            </w:r>
            <w:r w:rsidRPr="00057580">
              <w:rPr>
                <w:spacing w:val="-8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представлений</w:t>
            </w:r>
            <w:r w:rsidRPr="00057580">
              <w:rPr>
                <w:spacing w:val="-6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подростков</w:t>
            </w:r>
          </w:p>
          <w:p w:rsidR="00CE3BDA" w:rsidRPr="00057580" w:rsidRDefault="00CE3BDA" w:rsidP="00057580">
            <w:pPr>
              <w:pStyle w:val="TableParagraph"/>
              <w:spacing w:before="2" w:line="314" w:lineRule="exact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о</w:t>
            </w:r>
            <w:r w:rsidRPr="00057580">
              <w:rPr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содержании</w:t>
            </w:r>
            <w:r w:rsidRPr="00057580">
              <w:rPr>
                <w:spacing w:val="-6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работы</w:t>
            </w:r>
            <w:r w:rsidRPr="00057580">
              <w:rPr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медиатора.</w:t>
            </w:r>
          </w:p>
        </w:tc>
        <w:tc>
          <w:tcPr>
            <w:tcW w:w="851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24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1</w:t>
            </w:r>
          </w:p>
        </w:tc>
      </w:tr>
      <w:tr w:rsidR="00CE3BDA" w:rsidRPr="00057580" w:rsidTr="00CE3BDA">
        <w:trPr>
          <w:trHeight w:val="1285"/>
        </w:trPr>
        <w:tc>
          <w:tcPr>
            <w:tcW w:w="428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CE3BDA" w:rsidRPr="00057580" w:rsidRDefault="00CE3BDA" w:rsidP="00057580">
            <w:pPr>
              <w:pStyle w:val="TableParagraph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11</w:t>
            </w:r>
          </w:p>
        </w:tc>
        <w:tc>
          <w:tcPr>
            <w:tcW w:w="2695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260" w:line="276" w:lineRule="auto"/>
              <w:ind w:hanging="521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«Навыки активного</w:t>
            </w:r>
            <w:r w:rsidRPr="00057580">
              <w:rPr>
                <w:spacing w:val="-67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слушания»</w:t>
            </w:r>
          </w:p>
        </w:tc>
        <w:tc>
          <w:tcPr>
            <w:tcW w:w="5824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Создание условий для выявления</w:t>
            </w:r>
            <w:r w:rsidRPr="00057580">
              <w:rPr>
                <w:spacing w:val="1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закономерностей</w:t>
            </w:r>
            <w:r w:rsidRPr="00057580">
              <w:rPr>
                <w:spacing w:val="-6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эффективной</w:t>
            </w:r>
            <w:r w:rsidRPr="00057580">
              <w:rPr>
                <w:spacing w:val="-9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позиции</w:t>
            </w:r>
            <w:r w:rsidRPr="00057580">
              <w:rPr>
                <w:spacing w:val="-67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слушателя</w:t>
            </w:r>
            <w:r w:rsidRPr="00057580">
              <w:rPr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и</w:t>
            </w:r>
            <w:r w:rsidRPr="00057580">
              <w:rPr>
                <w:spacing w:val="-2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формирования</w:t>
            </w:r>
            <w:r w:rsidRPr="00057580">
              <w:rPr>
                <w:spacing w:val="-1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навыков</w:t>
            </w:r>
            <w:r w:rsidRPr="00057580">
              <w:rPr>
                <w:spacing w:val="-4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ее</w:t>
            </w:r>
          </w:p>
          <w:p w:rsidR="00CE3BDA" w:rsidRPr="00057580" w:rsidRDefault="00CE3BDA" w:rsidP="00057580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осуществления.</w:t>
            </w:r>
          </w:p>
        </w:tc>
        <w:tc>
          <w:tcPr>
            <w:tcW w:w="851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CE3BDA" w:rsidRPr="00057580" w:rsidRDefault="00CE3BDA" w:rsidP="00057580">
            <w:pPr>
              <w:pStyle w:val="TableParagraph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0,5</w:t>
            </w:r>
          </w:p>
        </w:tc>
      </w:tr>
      <w:tr w:rsidR="00CE3BDA" w:rsidRPr="00057580" w:rsidTr="00CE3BDA">
        <w:trPr>
          <w:trHeight w:val="741"/>
        </w:trPr>
        <w:tc>
          <w:tcPr>
            <w:tcW w:w="428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74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12</w:t>
            </w:r>
          </w:p>
        </w:tc>
        <w:tc>
          <w:tcPr>
            <w:tcW w:w="2695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line="312" w:lineRule="exact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«Принятие</w:t>
            </w:r>
            <w:r w:rsidRPr="00057580">
              <w:rPr>
                <w:spacing w:val="-6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позиции</w:t>
            </w:r>
          </w:p>
          <w:p w:rsidR="00CE3BDA" w:rsidRPr="00057580" w:rsidRDefault="00CE3BDA" w:rsidP="00057580">
            <w:pPr>
              <w:pStyle w:val="TableParagraph"/>
              <w:spacing w:before="47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собеседника»</w:t>
            </w:r>
          </w:p>
        </w:tc>
        <w:tc>
          <w:tcPr>
            <w:tcW w:w="5824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Создание условий для овладения</w:t>
            </w:r>
            <w:r w:rsidRPr="00057580">
              <w:rPr>
                <w:spacing w:val="1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подростками</w:t>
            </w:r>
            <w:r w:rsidRPr="00057580">
              <w:rPr>
                <w:spacing w:val="-7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принципом</w:t>
            </w:r>
            <w:r w:rsidRPr="00057580">
              <w:rPr>
                <w:spacing w:val="-7"/>
                <w:sz w:val="28"/>
                <w:szCs w:val="28"/>
              </w:rPr>
              <w:t xml:space="preserve"> </w:t>
            </w:r>
            <w:r w:rsidRPr="00057580">
              <w:rPr>
                <w:sz w:val="28"/>
                <w:szCs w:val="28"/>
              </w:rPr>
              <w:t>понимания</w:t>
            </w:r>
          </w:p>
        </w:tc>
        <w:tc>
          <w:tcPr>
            <w:tcW w:w="851" w:type="dxa"/>
            <w:shd w:val="clear" w:color="auto" w:fill="auto"/>
          </w:tcPr>
          <w:p w:rsidR="00CE3BDA" w:rsidRPr="00057580" w:rsidRDefault="00CE3BDA" w:rsidP="00057580">
            <w:pPr>
              <w:pStyle w:val="TableParagraph"/>
              <w:spacing w:before="174"/>
              <w:jc w:val="center"/>
              <w:rPr>
                <w:sz w:val="28"/>
                <w:szCs w:val="28"/>
              </w:rPr>
            </w:pPr>
            <w:r w:rsidRPr="00057580">
              <w:rPr>
                <w:sz w:val="28"/>
                <w:szCs w:val="28"/>
              </w:rPr>
              <w:t>0,5</w:t>
            </w:r>
          </w:p>
        </w:tc>
      </w:tr>
    </w:tbl>
    <w:p w:rsidR="00403431" w:rsidRDefault="00403431" w:rsidP="00CE3BDA">
      <w:pPr>
        <w:spacing w:line="360" w:lineRule="auto"/>
        <w:jc w:val="both"/>
        <w:rPr>
          <w:sz w:val="28"/>
          <w:szCs w:val="28"/>
        </w:rPr>
      </w:pPr>
    </w:p>
    <w:p w:rsidR="00CE3BDA" w:rsidRPr="00CE3BDA" w:rsidRDefault="00403431" w:rsidP="00403431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3BDA" w:rsidRPr="00403431" w:rsidRDefault="00CE3BDA" w:rsidP="00CE3BDA">
      <w:pPr>
        <w:spacing w:line="360" w:lineRule="auto"/>
        <w:jc w:val="both"/>
        <w:rPr>
          <w:b/>
          <w:sz w:val="28"/>
          <w:szCs w:val="28"/>
        </w:rPr>
      </w:pPr>
      <w:r w:rsidRPr="00403431">
        <w:rPr>
          <w:b/>
          <w:sz w:val="28"/>
          <w:szCs w:val="28"/>
        </w:rPr>
        <w:lastRenderedPageBreak/>
        <w:t>Список использованной литературы: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1.</w:t>
      </w:r>
      <w:r w:rsidRPr="00CE3BDA">
        <w:rPr>
          <w:sz w:val="28"/>
          <w:szCs w:val="28"/>
        </w:rPr>
        <w:tab/>
      </w:r>
      <w:proofErr w:type="spellStart"/>
      <w:r w:rsidRPr="00CE3BDA">
        <w:rPr>
          <w:sz w:val="28"/>
          <w:szCs w:val="28"/>
        </w:rPr>
        <w:t>Битянова</w:t>
      </w:r>
      <w:proofErr w:type="spellEnd"/>
      <w:r w:rsidRPr="00CE3BDA">
        <w:rPr>
          <w:sz w:val="28"/>
          <w:szCs w:val="28"/>
        </w:rPr>
        <w:t xml:space="preserve">, М. Р. Организация психологической работы в школе / М. Р. </w:t>
      </w:r>
      <w:proofErr w:type="spellStart"/>
      <w:r w:rsidRPr="00CE3BDA">
        <w:rPr>
          <w:sz w:val="28"/>
          <w:szCs w:val="28"/>
        </w:rPr>
        <w:t>Битянова</w:t>
      </w:r>
      <w:proofErr w:type="spellEnd"/>
      <w:r w:rsidRPr="00CE3BDA">
        <w:rPr>
          <w:sz w:val="28"/>
          <w:szCs w:val="28"/>
        </w:rPr>
        <w:t>. – М.: Совершенство, 1998. (Практическая психология в образовании).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2.</w:t>
      </w:r>
      <w:r w:rsidRPr="00CE3BDA">
        <w:rPr>
          <w:sz w:val="28"/>
          <w:szCs w:val="28"/>
        </w:rPr>
        <w:tab/>
        <w:t xml:space="preserve">Григорьева, Т. Г. Основы конструктивного общения: Методическое пособие для педагогов-психологов / Т. Г. Григорьева, Л. В. </w:t>
      </w:r>
      <w:proofErr w:type="spellStart"/>
      <w:r w:rsidRPr="00CE3BDA">
        <w:rPr>
          <w:sz w:val="28"/>
          <w:szCs w:val="28"/>
        </w:rPr>
        <w:t>Линская</w:t>
      </w:r>
      <w:proofErr w:type="spellEnd"/>
      <w:r w:rsidRPr="00CE3BDA">
        <w:rPr>
          <w:sz w:val="28"/>
          <w:szCs w:val="28"/>
        </w:rPr>
        <w:t>, Т. П. Усольцева. – Новосибирск: Издательство Новосибирского университета, 1999.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3.</w:t>
      </w:r>
      <w:r w:rsidRPr="00CE3BDA">
        <w:rPr>
          <w:sz w:val="28"/>
          <w:szCs w:val="28"/>
        </w:rPr>
        <w:tab/>
        <w:t xml:space="preserve">Практическая психология образования: Учебное пособие для вузов / И. В. Дубровина, А. Д. Андреева, Н. И. </w:t>
      </w:r>
      <w:proofErr w:type="spellStart"/>
      <w:r w:rsidRPr="00CE3BDA">
        <w:rPr>
          <w:sz w:val="28"/>
          <w:szCs w:val="28"/>
        </w:rPr>
        <w:t>Гуткина</w:t>
      </w:r>
      <w:proofErr w:type="spellEnd"/>
      <w:r w:rsidRPr="00CE3BDA">
        <w:rPr>
          <w:sz w:val="28"/>
          <w:szCs w:val="28"/>
        </w:rPr>
        <w:t xml:space="preserve"> и др.; Под ред. И.В. Дубровиной. – М.: Просвещение, 2003.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4.</w:t>
      </w:r>
      <w:r w:rsidRPr="00CE3BDA">
        <w:rPr>
          <w:sz w:val="28"/>
          <w:szCs w:val="28"/>
        </w:rPr>
        <w:tab/>
        <w:t>Федоренко, Л. Г. Секреты общения / Л. Г. Федоренко. – СПб: КАРО, 2003.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5.</w:t>
      </w:r>
      <w:r w:rsidRPr="00CE3BDA">
        <w:rPr>
          <w:sz w:val="28"/>
          <w:szCs w:val="28"/>
        </w:rPr>
        <w:tab/>
      </w:r>
      <w:proofErr w:type="spellStart"/>
      <w:r w:rsidRPr="00CE3BDA">
        <w:rPr>
          <w:sz w:val="28"/>
          <w:szCs w:val="28"/>
        </w:rPr>
        <w:t>Фопель</w:t>
      </w:r>
      <w:proofErr w:type="spellEnd"/>
      <w:r w:rsidRPr="00CE3BDA">
        <w:rPr>
          <w:sz w:val="28"/>
          <w:szCs w:val="28"/>
        </w:rPr>
        <w:t>, К. Как научить детей сотрудничать? Психологические игры и упражнения: Практическое пособие / Пер. с нем.; в 4-х томах. Т. 4.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– М.: Генезис, 2001.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6.</w:t>
      </w:r>
      <w:r w:rsidRPr="00CE3BDA">
        <w:rPr>
          <w:sz w:val="28"/>
          <w:szCs w:val="28"/>
        </w:rPr>
        <w:tab/>
      </w:r>
      <w:proofErr w:type="spellStart"/>
      <w:r w:rsidRPr="00CE3BDA">
        <w:rPr>
          <w:sz w:val="28"/>
          <w:szCs w:val="28"/>
        </w:rPr>
        <w:t>Вачков</w:t>
      </w:r>
      <w:proofErr w:type="spellEnd"/>
      <w:r w:rsidRPr="00CE3BDA">
        <w:rPr>
          <w:sz w:val="28"/>
          <w:szCs w:val="28"/>
        </w:rPr>
        <w:t xml:space="preserve"> И. В., Основы технологии группового тренинга. – М.: Изд-во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№Ось –89», 2000. 224 с.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7.</w:t>
      </w:r>
      <w:r w:rsidRPr="00CE3BDA">
        <w:rPr>
          <w:sz w:val="28"/>
          <w:szCs w:val="28"/>
        </w:rPr>
        <w:tab/>
      </w:r>
      <w:proofErr w:type="spellStart"/>
      <w:r w:rsidRPr="00CE3BDA">
        <w:rPr>
          <w:sz w:val="28"/>
          <w:szCs w:val="28"/>
        </w:rPr>
        <w:t>Ментс</w:t>
      </w:r>
      <w:proofErr w:type="spellEnd"/>
      <w:r w:rsidRPr="00CE3BDA">
        <w:rPr>
          <w:sz w:val="28"/>
          <w:szCs w:val="28"/>
        </w:rPr>
        <w:t xml:space="preserve"> М. Ван. Эффективное использование ролевых игр в тренинге.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– СПб: Питер. 2001 – 208с.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8.</w:t>
      </w:r>
      <w:r w:rsidRPr="00CE3BDA">
        <w:rPr>
          <w:sz w:val="28"/>
          <w:szCs w:val="28"/>
        </w:rPr>
        <w:tab/>
        <w:t xml:space="preserve">Осипова А.А. Общая </w:t>
      </w:r>
      <w:proofErr w:type="spellStart"/>
      <w:r w:rsidRPr="00CE3BDA">
        <w:rPr>
          <w:sz w:val="28"/>
          <w:szCs w:val="28"/>
        </w:rPr>
        <w:t>психокоррекция</w:t>
      </w:r>
      <w:proofErr w:type="spellEnd"/>
      <w:r w:rsidRPr="00CE3BDA">
        <w:rPr>
          <w:sz w:val="28"/>
          <w:szCs w:val="28"/>
        </w:rPr>
        <w:t>: учебное пособие для студентов вузов. – М.: ТЦ Сфера, 2002 – 512с.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9.</w:t>
      </w:r>
      <w:r w:rsidRPr="00CE3BDA">
        <w:rPr>
          <w:sz w:val="28"/>
          <w:szCs w:val="28"/>
        </w:rPr>
        <w:tab/>
        <w:t>Завьялова Ж. Путь Тренера. — СПб: Речь, 2002.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10.</w:t>
      </w:r>
      <w:r w:rsidRPr="00CE3BDA">
        <w:rPr>
          <w:sz w:val="28"/>
          <w:szCs w:val="28"/>
        </w:rPr>
        <w:tab/>
      </w:r>
      <w:proofErr w:type="spellStart"/>
      <w:r w:rsidRPr="00CE3BDA">
        <w:rPr>
          <w:sz w:val="28"/>
          <w:szCs w:val="28"/>
        </w:rPr>
        <w:t>Зинкевич</w:t>
      </w:r>
      <w:proofErr w:type="spellEnd"/>
      <w:r w:rsidRPr="00CE3BDA">
        <w:rPr>
          <w:sz w:val="28"/>
          <w:szCs w:val="28"/>
        </w:rPr>
        <w:t>-Евстигнеева Т. Эффективная команда: шаги к созданию.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— СПб: Речь, 2003.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11.</w:t>
      </w:r>
      <w:r w:rsidRPr="00CE3BDA">
        <w:rPr>
          <w:sz w:val="28"/>
          <w:szCs w:val="28"/>
        </w:rPr>
        <w:tab/>
        <w:t>Киричук Н. Тренерский сундучок. — Новосибирск: МОФ СЦПОИ, 2001.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12.</w:t>
      </w:r>
      <w:r w:rsidRPr="00CE3BDA">
        <w:rPr>
          <w:sz w:val="28"/>
          <w:szCs w:val="28"/>
        </w:rPr>
        <w:tab/>
        <w:t>Кристофер Э., Смит Л. Тренинг лидерства. — СПб: Питер, 2001. 5.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proofErr w:type="spellStart"/>
      <w:r w:rsidRPr="00CE3BDA">
        <w:rPr>
          <w:sz w:val="28"/>
          <w:szCs w:val="28"/>
        </w:rPr>
        <w:t>Литягин</w:t>
      </w:r>
      <w:proofErr w:type="spellEnd"/>
      <w:r w:rsidRPr="00CE3BDA">
        <w:rPr>
          <w:sz w:val="28"/>
          <w:szCs w:val="28"/>
        </w:rPr>
        <w:t xml:space="preserve"> А. 100 игр и упражнений для биз</w:t>
      </w:r>
      <w:r w:rsidR="00403431">
        <w:rPr>
          <w:sz w:val="28"/>
          <w:szCs w:val="28"/>
        </w:rPr>
        <w:t>нес-тренингов. — М.: HRC, 2004.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13.</w:t>
      </w:r>
      <w:r w:rsidRPr="00CE3BDA">
        <w:rPr>
          <w:sz w:val="28"/>
          <w:szCs w:val="28"/>
        </w:rPr>
        <w:tab/>
        <w:t>Метафорическая деловая игра</w:t>
      </w:r>
      <w:proofErr w:type="gramStart"/>
      <w:r w:rsidRPr="00CE3BDA">
        <w:rPr>
          <w:sz w:val="28"/>
          <w:szCs w:val="28"/>
        </w:rPr>
        <w:t xml:space="preserve"> / П</w:t>
      </w:r>
      <w:proofErr w:type="gramEnd"/>
      <w:r w:rsidRPr="00CE3BDA">
        <w:rPr>
          <w:sz w:val="28"/>
          <w:szCs w:val="28"/>
        </w:rPr>
        <w:t xml:space="preserve">од ред. Ж. Завьяловой. — СПб: Речь, </w:t>
      </w:r>
      <w:r w:rsidRPr="00CE3BDA">
        <w:rPr>
          <w:sz w:val="28"/>
          <w:szCs w:val="28"/>
        </w:rPr>
        <w:lastRenderedPageBreak/>
        <w:t>2003.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14.Практическая психодиагностика</w:t>
      </w:r>
      <w:proofErr w:type="gramStart"/>
      <w:r w:rsidRPr="00CE3BDA">
        <w:rPr>
          <w:sz w:val="28"/>
          <w:szCs w:val="28"/>
        </w:rPr>
        <w:t xml:space="preserve"> / П</w:t>
      </w:r>
      <w:proofErr w:type="gramEnd"/>
      <w:r w:rsidRPr="00CE3BDA">
        <w:rPr>
          <w:sz w:val="28"/>
          <w:szCs w:val="28"/>
        </w:rPr>
        <w:t xml:space="preserve">од ред. Д. Я. </w:t>
      </w:r>
      <w:proofErr w:type="spellStart"/>
      <w:r w:rsidRPr="00CE3BDA">
        <w:rPr>
          <w:sz w:val="28"/>
          <w:szCs w:val="28"/>
        </w:rPr>
        <w:t>Райгородского</w:t>
      </w:r>
      <w:proofErr w:type="spellEnd"/>
      <w:r w:rsidRPr="00CE3BDA">
        <w:rPr>
          <w:sz w:val="28"/>
          <w:szCs w:val="28"/>
        </w:rPr>
        <w:t>. —</w:t>
      </w:r>
    </w:p>
    <w:p w:rsid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 xml:space="preserve">15.Равикович Н. Тренинг </w:t>
      </w:r>
      <w:proofErr w:type="spellStart"/>
      <w:r w:rsidRPr="00CE3BDA">
        <w:rPr>
          <w:sz w:val="28"/>
          <w:szCs w:val="28"/>
        </w:rPr>
        <w:t>командообразования</w:t>
      </w:r>
      <w:proofErr w:type="spellEnd"/>
      <w:r w:rsidRPr="00CE3BDA">
        <w:rPr>
          <w:sz w:val="28"/>
          <w:szCs w:val="28"/>
        </w:rPr>
        <w:t>. — М.: Генезис, 2003;</w:t>
      </w:r>
    </w:p>
    <w:p w:rsidR="007C12B4" w:rsidRPr="00CE3BDA" w:rsidRDefault="007C12B4" w:rsidP="00CE3BDA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proofErr w:type="gramStart"/>
      <w:r w:rsidRPr="00CE3BDA">
        <w:rPr>
          <w:sz w:val="28"/>
          <w:szCs w:val="28"/>
        </w:rPr>
        <w:t>Интернет-источники</w:t>
      </w:r>
      <w:proofErr w:type="gramEnd"/>
      <w:r w:rsidRPr="00CE3BDA">
        <w:rPr>
          <w:sz w:val="28"/>
          <w:szCs w:val="28"/>
        </w:rPr>
        <w:t>: http://www.un.org/ru/documents/decl_conv/conventions/childcon.shtml http://www.garant.ru/hotlaw/federal/400890/ http://www.iprbookshop.ru/57069.html.— ЭБС «</w:t>
      </w:r>
      <w:proofErr w:type="spellStart"/>
      <w:r w:rsidRPr="00CE3BDA">
        <w:rPr>
          <w:sz w:val="28"/>
          <w:szCs w:val="28"/>
        </w:rPr>
        <w:t>IPRbooks</w:t>
      </w:r>
      <w:proofErr w:type="spellEnd"/>
      <w:r w:rsidRPr="00CE3BDA">
        <w:rPr>
          <w:sz w:val="28"/>
          <w:szCs w:val="28"/>
        </w:rPr>
        <w:t>»\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http://www.webkursovik.ru/kartgotrab.asp. курс лекций Педагогическая</w:t>
      </w:r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proofErr w:type="spellStart"/>
      <w:r w:rsidRPr="00CE3BDA">
        <w:rPr>
          <w:sz w:val="28"/>
          <w:szCs w:val="28"/>
        </w:rPr>
        <w:t>конфликтология</w:t>
      </w:r>
      <w:proofErr w:type="spellEnd"/>
    </w:p>
    <w:p w:rsidR="00CE3BDA" w:rsidRPr="00CE3BDA" w:rsidRDefault="00CE3BDA" w:rsidP="00CE3BDA">
      <w:pPr>
        <w:spacing w:line="360" w:lineRule="auto"/>
        <w:jc w:val="both"/>
        <w:rPr>
          <w:sz w:val="28"/>
          <w:szCs w:val="28"/>
        </w:rPr>
      </w:pPr>
      <w:r w:rsidRPr="00CE3BDA">
        <w:rPr>
          <w:sz w:val="28"/>
          <w:szCs w:val="28"/>
        </w:rPr>
        <w:t>http://www.8-926-145-87-01.ru/ Школьные службы примирения. Сайт Антона            Коновалов</w:t>
      </w:r>
    </w:p>
    <w:sectPr w:rsidR="00CE3BDA" w:rsidRPr="00CE3BDA" w:rsidSect="007C12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3DB"/>
    <w:multiLevelType w:val="hybridMultilevel"/>
    <w:tmpl w:val="8A2E7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778D"/>
    <w:multiLevelType w:val="hybridMultilevel"/>
    <w:tmpl w:val="7BDE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C3A03"/>
    <w:multiLevelType w:val="hybridMultilevel"/>
    <w:tmpl w:val="57DAAE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C79A9"/>
    <w:multiLevelType w:val="hybridMultilevel"/>
    <w:tmpl w:val="17BC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96707"/>
    <w:multiLevelType w:val="hybridMultilevel"/>
    <w:tmpl w:val="8A66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15DF2"/>
    <w:multiLevelType w:val="hybridMultilevel"/>
    <w:tmpl w:val="A97EC448"/>
    <w:lvl w:ilvl="0" w:tplc="84704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DA"/>
    <w:rsid w:val="00403431"/>
    <w:rsid w:val="007C12B4"/>
    <w:rsid w:val="00C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E3B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CE3BDA"/>
    <w:pPr>
      <w:spacing w:line="319" w:lineRule="exact"/>
      <w:ind w:left="24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B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E3BDA"/>
    <w:pPr>
      <w:ind w:left="2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3BD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qFormat/>
    <w:rsid w:val="00CE3B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3B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E3BD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E3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E3B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CE3BDA"/>
    <w:pPr>
      <w:spacing w:line="319" w:lineRule="exact"/>
      <w:ind w:left="24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B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E3BDA"/>
    <w:pPr>
      <w:ind w:left="2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3BD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qFormat/>
    <w:rsid w:val="00CE3B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3B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E3BD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E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97107-1471-47FF-8329-A12D0425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Starostin</dc:creator>
  <cp:keywords/>
  <dc:description/>
  <cp:lastModifiedBy>Директор</cp:lastModifiedBy>
  <cp:revision>2</cp:revision>
  <dcterms:created xsi:type="dcterms:W3CDTF">2023-02-14T20:48:00Z</dcterms:created>
  <dcterms:modified xsi:type="dcterms:W3CDTF">2023-03-30T10:58:00Z</dcterms:modified>
</cp:coreProperties>
</file>